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1F16" w14:textId="77777777" w:rsidR="00E92215" w:rsidRPr="00876E8C" w:rsidRDefault="00E92215" w:rsidP="00807F9A">
      <w:pPr>
        <w:spacing w:before="0" w:line="288" w:lineRule="auto"/>
        <w:ind w:left="1418"/>
        <w:jc w:val="center"/>
        <w:rPr>
          <w:rFonts w:ascii="Garamond" w:hAnsi="Garamond"/>
          <w:b/>
          <w:smallCaps/>
          <w:szCs w:val="24"/>
        </w:rPr>
      </w:pPr>
    </w:p>
    <w:p w14:paraId="2A199ADF" w14:textId="700E82FB" w:rsidR="005712CA" w:rsidRPr="00876E8C" w:rsidRDefault="005712CA" w:rsidP="003209E9">
      <w:pPr>
        <w:spacing w:before="0" w:line="288" w:lineRule="auto"/>
        <w:jc w:val="center"/>
        <w:rPr>
          <w:rFonts w:ascii="Garamond" w:hAnsi="Garamond"/>
          <w:b/>
          <w:smallCaps/>
          <w:szCs w:val="24"/>
        </w:rPr>
      </w:pPr>
      <w:r w:rsidRPr="00876E8C">
        <w:rPr>
          <w:rFonts w:ascii="Garamond" w:hAnsi="Garamond"/>
          <w:b/>
          <w:smallCaps/>
          <w:szCs w:val="24"/>
        </w:rPr>
        <w:t xml:space="preserve">Informativa ai sensi dell’art. 13 del Regolamento europeo 679/2016 e </w:t>
      </w:r>
      <w:r w:rsidR="003209E9" w:rsidRPr="00876E8C">
        <w:rPr>
          <w:rFonts w:ascii="Garamond" w:hAnsi="Garamond"/>
          <w:b/>
          <w:smallCaps/>
          <w:szCs w:val="24"/>
        </w:rPr>
        <w:t>C</w:t>
      </w:r>
      <w:r w:rsidRPr="00876E8C">
        <w:rPr>
          <w:rFonts w:ascii="Garamond" w:hAnsi="Garamond"/>
          <w:b/>
          <w:smallCaps/>
          <w:szCs w:val="24"/>
        </w:rPr>
        <w:t>onsenso</w:t>
      </w:r>
    </w:p>
    <w:p w14:paraId="30547436" w14:textId="77777777" w:rsidR="005712CA" w:rsidRPr="00876E8C" w:rsidRDefault="005712CA" w:rsidP="00807F9A">
      <w:pPr>
        <w:spacing w:before="0" w:line="288" w:lineRule="auto"/>
        <w:rPr>
          <w:rFonts w:ascii="Garamond" w:hAnsi="Garamond"/>
          <w:szCs w:val="24"/>
        </w:rPr>
      </w:pPr>
    </w:p>
    <w:p w14:paraId="32FB0BF1" w14:textId="2B4FBF6D" w:rsidR="005712CA" w:rsidRPr="00876E8C" w:rsidRDefault="005712CA" w:rsidP="00807F9A">
      <w:pPr>
        <w:spacing w:before="0" w:line="288" w:lineRule="auto"/>
        <w:rPr>
          <w:rFonts w:ascii="Garamond" w:hAnsi="Garamond"/>
          <w:szCs w:val="24"/>
        </w:rPr>
      </w:pPr>
      <w:r w:rsidRPr="00876E8C">
        <w:rPr>
          <w:rFonts w:ascii="Garamond" w:hAnsi="Garamond"/>
          <w:szCs w:val="24"/>
        </w:rPr>
        <w:t>Ai sensi dell’art. 13 del Regolamento europeo (UE) 2016/679 (di seguito “GDPR”), e in relazione ai dati personali di cui l</w:t>
      </w:r>
      <w:r w:rsidR="00CF3A42" w:rsidRPr="00876E8C">
        <w:rPr>
          <w:rFonts w:ascii="Garamond" w:hAnsi="Garamond"/>
          <w:szCs w:val="24"/>
        </w:rPr>
        <w:t>’Ordine dei Dottori Commercialisti ed Esperti Contabili di Palmi,</w:t>
      </w:r>
      <w:r w:rsidRPr="00876E8C">
        <w:rPr>
          <w:rFonts w:ascii="Garamond" w:hAnsi="Garamond"/>
          <w:szCs w:val="24"/>
        </w:rPr>
        <w:t xml:space="preserve"> Titolare del Trattamento, entrerà nella disponibilità con l’affidamento della Sua pratica, Le comunichiamo quanto segue.</w:t>
      </w:r>
    </w:p>
    <w:p w14:paraId="2D4D405D" w14:textId="3D3EB994" w:rsidR="00A152B5" w:rsidRDefault="00A152B5" w:rsidP="00807F9A">
      <w:pPr>
        <w:spacing w:before="0" w:line="288" w:lineRule="auto"/>
        <w:rPr>
          <w:rFonts w:ascii="Garamond" w:hAnsi="Garamond"/>
          <w:szCs w:val="24"/>
        </w:rPr>
      </w:pPr>
    </w:p>
    <w:p w14:paraId="2A622707" w14:textId="77777777" w:rsidR="00534831" w:rsidRPr="00876E8C" w:rsidRDefault="00534831" w:rsidP="00807F9A">
      <w:pPr>
        <w:spacing w:before="0" w:line="288" w:lineRule="auto"/>
        <w:rPr>
          <w:rFonts w:ascii="Garamond" w:hAnsi="Garamond"/>
          <w:szCs w:val="24"/>
        </w:rPr>
      </w:pPr>
    </w:p>
    <w:p w14:paraId="07AB07FB" w14:textId="77777777" w:rsidR="007F5654" w:rsidRPr="00876E8C" w:rsidRDefault="007F5654" w:rsidP="00807F9A">
      <w:pPr>
        <w:spacing w:before="0" w:line="288" w:lineRule="auto"/>
        <w:rPr>
          <w:rFonts w:ascii="Garamond" w:hAnsi="Garamond"/>
          <w:b/>
          <w:szCs w:val="24"/>
        </w:rPr>
      </w:pPr>
      <w:r w:rsidRPr="00876E8C">
        <w:rPr>
          <w:rFonts w:ascii="Garamond" w:hAnsi="Garamond"/>
          <w:b/>
          <w:szCs w:val="24"/>
        </w:rPr>
        <w:t xml:space="preserve">TITOLARE DEL TRATTAMENTO </w:t>
      </w:r>
    </w:p>
    <w:p w14:paraId="475DD3A4" w14:textId="44FB8909" w:rsidR="007F5654" w:rsidRPr="00876E8C" w:rsidRDefault="007F5654" w:rsidP="00807F9A">
      <w:pPr>
        <w:spacing w:before="0" w:line="288" w:lineRule="auto"/>
        <w:rPr>
          <w:rFonts w:ascii="Garamond" w:hAnsi="Garamond"/>
          <w:szCs w:val="24"/>
        </w:rPr>
      </w:pPr>
      <w:r w:rsidRPr="00876E8C">
        <w:rPr>
          <w:rFonts w:ascii="Garamond" w:hAnsi="Garamond"/>
          <w:szCs w:val="24"/>
        </w:rPr>
        <w:t xml:space="preserve">Il Titolare del trattamento dei dati personali è </w:t>
      </w:r>
      <w:r w:rsidR="00A152B5" w:rsidRPr="00876E8C">
        <w:rPr>
          <w:rFonts w:ascii="Garamond" w:hAnsi="Garamond"/>
          <w:szCs w:val="24"/>
        </w:rPr>
        <w:t>l</w:t>
      </w:r>
      <w:r w:rsidR="00A152B5" w:rsidRPr="00876E8C">
        <w:rPr>
          <w:rFonts w:ascii="Garamond" w:hAnsi="Garamond"/>
          <w:b/>
          <w:szCs w:val="24"/>
        </w:rPr>
        <w:t>’Ordine</w:t>
      </w:r>
      <w:r w:rsidRPr="00876E8C">
        <w:rPr>
          <w:rFonts w:ascii="Garamond" w:hAnsi="Garamond"/>
          <w:b/>
          <w:szCs w:val="24"/>
        </w:rPr>
        <w:t xml:space="preserve"> </w:t>
      </w:r>
      <w:r w:rsidR="00A152B5" w:rsidRPr="00876E8C">
        <w:rPr>
          <w:rFonts w:ascii="Garamond" w:hAnsi="Garamond"/>
          <w:b/>
          <w:szCs w:val="24"/>
        </w:rPr>
        <w:t>dei</w:t>
      </w:r>
      <w:r w:rsidR="00FA64FC" w:rsidRPr="00876E8C">
        <w:rPr>
          <w:rFonts w:ascii="Garamond" w:hAnsi="Garamond"/>
          <w:b/>
          <w:szCs w:val="24"/>
        </w:rPr>
        <w:t xml:space="preserve"> Dottori</w:t>
      </w:r>
      <w:r w:rsidR="00A152B5" w:rsidRPr="00876E8C">
        <w:rPr>
          <w:rFonts w:ascii="Garamond" w:hAnsi="Garamond"/>
          <w:b/>
          <w:szCs w:val="24"/>
        </w:rPr>
        <w:t xml:space="preserve"> Commercialisti e degli Esperti Contabili di </w:t>
      </w:r>
      <w:r w:rsidR="00752C40" w:rsidRPr="00876E8C">
        <w:rPr>
          <w:rFonts w:ascii="Garamond" w:hAnsi="Garamond"/>
          <w:b/>
          <w:szCs w:val="24"/>
        </w:rPr>
        <w:t>Palmi</w:t>
      </w:r>
      <w:r w:rsidR="00752C40" w:rsidRPr="00876E8C">
        <w:rPr>
          <w:rFonts w:ascii="Garamond" w:hAnsi="Garamond"/>
          <w:szCs w:val="24"/>
        </w:rPr>
        <w:t xml:space="preserve">, </w:t>
      </w:r>
      <w:r w:rsidR="00A152B5" w:rsidRPr="00876E8C">
        <w:rPr>
          <w:rFonts w:ascii="Garamond" w:hAnsi="Garamond"/>
          <w:szCs w:val="24"/>
        </w:rPr>
        <w:t>con</w:t>
      </w:r>
      <w:r w:rsidRPr="00876E8C">
        <w:rPr>
          <w:rFonts w:ascii="Garamond" w:hAnsi="Garamond"/>
          <w:szCs w:val="24"/>
        </w:rPr>
        <w:t xml:space="preserve"> sede in </w:t>
      </w:r>
      <w:r w:rsidR="00752C40" w:rsidRPr="00876E8C">
        <w:rPr>
          <w:rFonts w:ascii="Garamond" w:hAnsi="Garamond"/>
          <w:szCs w:val="24"/>
        </w:rPr>
        <w:t xml:space="preserve">Gioia Tauro </w:t>
      </w:r>
      <w:r w:rsidRPr="00876E8C">
        <w:rPr>
          <w:rFonts w:ascii="Garamond" w:hAnsi="Garamond"/>
          <w:szCs w:val="24"/>
        </w:rPr>
        <w:t>(</w:t>
      </w:r>
      <w:r w:rsidR="00752C40" w:rsidRPr="00876E8C">
        <w:rPr>
          <w:rFonts w:ascii="Garamond" w:hAnsi="Garamond"/>
          <w:szCs w:val="24"/>
        </w:rPr>
        <w:t>RC</w:t>
      </w:r>
      <w:r w:rsidRPr="00876E8C">
        <w:rPr>
          <w:rFonts w:ascii="Garamond" w:hAnsi="Garamond"/>
          <w:szCs w:val="24"/>
        </w:rPr>
        <w:t xml:space="preserve">), Via </w:t>
      </w:r>
      <w:r w:rsidR="00752C40" w:rsidRPr="00876E8C">
        <w:rPr>
          <w:rFonts w:ascii="Garamond" w:hAnsi="Garamond"/>
          <w:szCs w:val="24"/>
        </w:rPr>
        <w:t xml:space="preserve">Mascagni P., snc, </w:t>
      </w:r>
      <w:r w:rsidR="00A41A6D" w:rsidRPr="00876E8C">
        <w:rPr>
          <w:rFonts w:ascii="Garamond" w:hAnsi="Garamond"/>
          <w:szCs w:val="24"/>
        </w:rPr>
        <w:t>e-mail</w:t>
      </w:r>
      <w:r w:rsidR="00752C40" w:rsidRPr="00876E8C">
        <w:rPr>
          <w:rFonts w:ascii="Garamond" w:hAnsi="Garamond"/>
          <w:szCs w:val="24"/>
        </w:rPr>
        <w:t xml:space="preserve"> </w:t>
      </w:r>
      <w:hyperlink r:id="rId7" w:history="1">
        <w:r w:rsidR="00752C40" w:rsidRPr="00876E8C">
          <w:rPr>
            <w:rStyle w:val="Collegamentoipertestuale"/>
            <w:rFonts w:ascii="Garamond" w:hAnsi="Garamond"/>
            <w:color w:val="auto"/>
            <w:szCs w:val="24"/>
          </w:rPr>
          <w:t>ordinecommpalmi@gmail.com</w:t>
        </w:r>
      </w:hyperlink>
      <w:r w:rsidR="00752C40" w:rsidRPr="00876E8C">
        <w:rPr>
          <w:rFonts w:ascii="Garamond" w:hAnsi="Garamond"/>
          <w:szCs w:val="24"/>
        </w:rPr>
        <w:t xml:space="preserve">, PEC </w:t>
      </w:r>
      <w:hyperlink r:id="rId8" w:history="1">
        <w:r w:rsidR="00752C40" w:rsidRPr="00876E8C">
          <w:rPr>
            <w:rStyle w:val="Collegamentoipertestuale"/>
            <w:rFonts w:ascii="Garamond" w:hAnsi="Garamond"/>
            <w:color w:val="auto"/>
            <w:szCs w:val="24"/>
          </w:rPr>
          <w:t>ordine.palmi@pec.commercialisti.it</w:t>
        </w:r>
      </w:hyperlink>
      <w:r w:rsidR="00752C40" w:rsidRPr="00876E8C">
        <w:rPr>
          <w:rFonts w:ascii="Garamond" w:hAnsi="Garamond"/>
          <w:szCs w:val="24"/>
        </w:rPr>
        <w:t xml:space="preserve">,  </w:t>
      </w:r>
      <w:r w:rsidR="00A41A6D" w:rsidRPr="00876E8C">
        <w:rPr>
          <w:rFonts w:ascii="Garamond" w:hAnsi="Garamond"/>
          <w:szCs w:val="24"/>
        </w:rPr>
        <w:t xml:space="preserve">telefono </w:t>
      </w:r>
      <w:r w:rsidR="00752C40" w:rsidRPr="00876E8C">
        <w:rPr>
          <w:rFonts w:ascii="Garamond" w:hAnsi="Garamond"/>
          <w:szCs w:val="24"/>
        </w:rPr>
        <w:t xml:space="preserve">096655312, </w:t>
      </w:r>
      <w:r w:rsidR="00A41A6D" w:rsidRPr="00876E8C">
        <w:rPr>
          <w:rFonts w:ascii="Garamond" w:hAnsi="Garamond"/>
          <w:szCs w:val="24"/>
        </w:rPr>
        <w:t>C.F</w:t>
      </w:r>
      <w:r w:rsidR="00752C40" w:rsidRPr="00876E8C">
        <w:rPr>
          <w:rFonts w:ascii="Garamond" w:hAnsi="Garamond"/>
          <w:szCs w:val="24"/>
        </w:rPr>
        <w:t xml:space="preserve"> 91014340805</w:t>
      </w:r>
      <w:r w:rsidR="00CC15D6" w:rsidRPr="00876E8C">
        <w:rPr>
          <w:rFonts w:ascii="Garamond" w:hAnsi="Garamond"/>
          <w:szCs w:val="24"/>
        </w:rPr>
        <w:t>.</w:t>
      </w:r>
    </w:p>
    <w:p w14:paraId="758D21E7" w14:textId="205B975B" w:rsidR="00A152B5" w:rsidRDefault="00A152B5" w:rsidP="00807F9A">
      <w:pPr>
        <w:spacing w:before="0" w:line="288" w:lineRule="auto"/>
        <w:rPr>
          <w:rFonts w:ascii="Garamond" w:hAnsi="Garamond"/>
          <w:szCs w:val="24"/>
        </w:rPr>
      </w:pPr>
    </w:p>
    <w:p w14:paraId="74CA4324" w14:textId="77777777" w:rsidR="00534831" w:rsidRPr="00876E8C" w:rsidRDefault="00534831" w:rsidP="00807F9A">
      <w:pPr>
        <w:spacing w:before="0" w:line="288" w:lineRule="auto"/>
        <w:rPr>
          <w:rFonts w:ascii="Garamond" w:hAnsi="Garamond"/>
          <w:szCs w:val="24"/>
        </w:rPr>
      </w:pPr>
    </w:p>
    <w:p w14:paraId="00C9B745" w14:textId="0887FB3B" w:rsidR="00752C40" w:rsidRPr="00876E8C" w:rsidRDefault="00752C40" w:rsidP="00807F9A">
      <w:pPr>
        <w:spacing w:before="0" w:line="288" w:lineRule="auto"/>
        <w:rPr>
          <w:rFonts w:ascii="Garamond" w:hAnsi="Garamond"/>
          <w:b/>
          <w:szCs w:val="24"/>
        </w:rPr>
      </w:pPr>
      <w:r w:rsidRPr="00876E8C">
        <w:rPr>
          <w:rFonts w:ascii="Garamond" w:hAnsi="Garamond"/>
          <w:b/>
          <w:szCs w:val="24"/>
        </w:rPr>
        <w:t>DATO PERSONALE OGGETTO DI TRATTAMENTO</w:t>
      </w:r>
    </w:p>
    <w:p w14:paraId="46F60D47" w14:textId="77777777" w:rsidR="00BB030C" w:rsidRPr="00876E8C" w:rsidRDefault="00BB030C" w:rsidP="00807F9A">
      <w:pPr>
        <w:pStyle w:val="NormaleWeb"/>
        <w:spacing w:before="0" w:beforeAutospacing="0" w:after="0" w:afterAutospacing="0" w:line="288" w:lineRule="auto"/>
        <w:jc w:val="both"/>
        <w:rPr>
          <w:rFonts w:ascii="Garamond" w:hAnsi="Garamond"/>
        </w:rPr>
      </w:pPr>
      <w:r w:rsidRPr="00876E8C">
        <w:rPr>
          <w:rFonts w:ascii="Garamond" w:hAnsi="Garamond"/>
        </w:rPr>
        <w:t>Per dato personale è da intendersi qualsiasi informazione riguardante una persona fisica identificata o identificabile, ovverosia, l’interessato.</w:t>
      </w:r>
    </w:p>
    <w:p w14:paraId="686833C8" w14:textId="77777777" w:rsidR="00BB030C" w:rsidRPr="00876E8C" w:rsidRDefault="00BB030C" w:rsidP="00807F9A">
      <w:pPr>
        <w:pStyle w:val="NormaleWeb"/>
        <w:spacing w:before="0" w:beforeAutospacing="0" w:after="0" w:afterAutospacing="0" w:line="288" w:lineRule="auto"/>
        <w:jc w:val="both"/>
        <w:rPr>
          <w:rFonts w:ascii="Garamond" w:hAnsi="Garamond"/>
        </w:rPr>
      </w:pPr>
      <w:r w:rsidRPr="00876E8C">
        <w:rPr>
          <w:rFonts w:ascii="Garamond" w:hAnsi="Garamond"/>
        </w:rPr>
        <w:t xml:space="preserve">Nello specifico, possono essere oggetto di trattamento da parte del Titolare del Trattamento i dati personali dell’interessato. A titolo esemplificativo, tali dati possono riguardare: cognome e nome, data di nascita, residenza, abitazione, codice fiscale, Partita IVA, contatti telefonici, email. </w:t>
      </w:r>
    </w:p>
    <w:p w14:paraId="00977B71" w14:textId="77777777" w:rsidR="00BB030C" w:rsidRPr="00876E8C" w:rsidRDefault="00BB030C" w:rsidP="00807F9A">
      <w:pPr>
        <w:pStyle w:val="NormaleWeb"/>
        <w:spacing w:before="0" w:beforeAutospacing="0" w:after="0" w:afterAutospacing="0" w:line="288" w:lineRule="auto"/>
        <w:jc w:val="both"/>
        <w:rPr>
          <w:rFonts w:ascii="Garamond" w:hAnsi="Garamond"/>
        </w:rPr>
      </w:pPr>
      <w:r w:rsidRPr="00876E8C">
        <w:rPr>
          <w:rFonts w:ascii="Garamond" w:hAnsi="Garamond"/>
        </w:rPr>
        <w:t xml:space="preserve">I dati personali da Lei indicati e le eventuali variazioni di tali dati comunicati in futuro al Titolare del Trattamento saranno trattati per le finalità e con le modalità nel prosieguo indicate. </w:t>
      </w:r>
    </w:p>
    <w:p w14:paraId="162235C5" w14:textId="77777777" w:rsidR="00807F9A" w:rsidRPr="00876E8C" w:rsidRDefault="00807F9A" w:rsidP="00807F9A">
      <w:pPr>
        <w:spacing w:before="0" w:line="288" w:lineRule="auto"/>
        <w:rPr>
          <w:rFonts w:ascii="Garamond" w:hAnsi="Garamond"/>
          <w:szCs w:val="24"/>
        </w:rPr>
      </w:pPr>
    </w:p>
    <w:p w14:paraId="465FDE99" w14:textId="2B05BCA1" w:rsidR="00752C40" w:rsidRPr="004B0510" w:rsidRDefault="00752C40" w:rsidP="00807F9A">
      <w:pPr>
        <w:spacing w:before="0" w:line="288" w:lineRule="auto"/>
        <w:rPr>
          <w:rFonts w:ascii="Garamond" w:hAnsi="Garamond"/>
          <w:b/>
          <w:szCs w:val="24"/>
          <w:u w:val="single"/>
        </w:rPr>
      </w:pPr>
      <w:r w:rsidRPr="004B0510">
        <w:rPr>
          <w:rFonts w:ascii="Garamond" w:hAnsi="Garamond"/>
          <w:b/>
          <w:szCs w:val="24"/>
          <w:u w:val="single"/>
        </w:rPr>
        <w:t>Il Titolare del trattamento tratta dati personali relativi a</w:t>
      </w:r>
      <w:r w:rsidR="00CC15D6" w:rsidRPr="004B0510">
        <w:rPr>
          <w:rFonts w:ascii="Garamond" w:hAnsi="Garamond"/>
          <w:b/>
          <w:szCs w:val="24"/>
          <w:u w:val="single"/>
        </w:rPr>
        <w:t>gli</w:t>
      </w:r>
      <w:r w:rsidR="00807F9A" w:rsidRPr="004B0510">
        <w:rPr>
          <w:rFonts w:ascii="Garamond" w:hAnsi="Garamond"/>
          <w:b/>
          <w:szCs w:val="24"/>
          <w:u w:val="single"/>
        </w:rPr>
        <w:t>:</w:t>
      </w:r>
    </w:p>
    <w:p w14:paraId="66EB719D" w14:textId="11CB3D37" w:rsidR="00752C40" w:rsidRPr="00876E8C" w:rsidRDefault="00752C40" w:rsidP="00807F9A">
      <w:pPr>
        <w:numPr>
          <w:ilvl w:val="0"/>
          <w:numId w:val="37"/>
        </w:numPr>
        <w:spacing w:before="0" w:line="288" w:lineRule="auto"/>
        <w:rPr>
          <w:rFonts w:ascii="Garamond" w:hAnsi="Garamond"/>
          <w:szCs w:val="24"/>
        </w:rPr>
      </w:pPr>
      <w:r w:rsidRPr="00876E8C">
        <w:rPr>
          <w:rFonts w:ascii="Garamond" w:hAnsi="Garamond"/>
          <w:szCs w:val="24"/>
        </w:rPr>
        <w:t xml:space="preserve">Iscritti all'Albo dell'Ordine dei Dottori Commercialisti ed Esperti Contabili di </w:t>
      </w:r>
      <w:r w:rsidR="00B526BB" w:rsidRPr="00876E8C">
        <w:rPr>
          <w:rFonts w:ascii="Garamond" w:hAnsi="Garamond"/>
          <w:szCs w:val="24"/>
        </w:rPr>
        <w:t>Palmi</w:t>
      </w:r>
      <w:r w:rsidRPr="00876E8C">
        <w:rPr>
          <w:rFonts w:ascii="Garamond" w:hAnsi="Garamond"/>
          <w:szCs w:val="24"/>
        </w:rPr>
        <w:t xml:space="preserve">, contenente anche l'Elenco Speciale e </w:t>
      </w:r>
      <w:r w:rsidR="00CC15D6" w:rsidRPr="00876E8C">
        <w:rPr>
          <w:rFonts w:ascii="Garamond" w:hAnsi="Garamond"/>
          <w:szCs w:val="24"/>
        </w:rPr>
        <w:t>del</w:t>
      </w:r>
      <w:r w:rsidRPr="00876E8C">
        <w:rPr>
          <w:rFonts w:ascii="Garamond" w:hAnsi="Garamond"/>
          <w:szCs w:val="24"/>
        </w:rPr>
        <w:t>le S.T.P., compresi coloro che hanno fatto richiesta di iscrizione e coloro che lo sono stati, ma non lo sono più;</w:t>
      </w:r>
    </w:p>
    <w:p w14:paraId="717292A9" w14:textId="77777777" w:rsidR="00752C40" w:rsidRPr="00876E8C" w:rsidRDefault="00752C40" w:rsidP="00807F9A">
      <w:pPr>
        <w:numPr>
          <w:ilvl w:val="0"/>
          <w:numId w:val="37"/>
        </w:numPr>
        <w:spacing w:before="0" w:line="288" w:lineRule="auto"/>
        <w:rPr>
          <w:rFonts w:ascii="Garamond" w:hAnsi="Garamond"/>
          <w:szCs w:val="24"/>
        </w:rPr>
      </w:pPr>
      <w:r w:rsidRPr="00876E8C">
        <w:rPr>
          <w:rFonts w:ascii="Garamond" w:hAnsi="Garamond"/>
          <w:szCs w:val="24"/>
        </w:rPr>
        <w:t>Persone fisiche rappresentanti di Clienti, Fornitori o di Terzi (ad es. fornitori convenzionati per la fornitura di prodotti e servizi agli iscritti);</w:t>
      </w:r>
    </w:p>
    <w:p w14:paraId="53715C8C" w14:textId="116D4267" w:rsidR="00752C40" w:rsidRPr="00876E8C" w:rsidRDefault="00752C40" w:rsidP="00807F9A">
      <w:pPr>
        <w:numPr>
          <w:ilvl w:val="0"/>
          <w:numId w:val="37"/>
        </w:numPr>
        <w:spacing w:before="0" w:line="288" w:lineRule="auto"/>
        <w:rPr>
          <w:rFonts w:ascii="Garamond" w:hAnsi="Garamond"/>
          <w:szCs w:val="24"/>
        </w:rPr>
      </w:pPr>
      <w:r w:rsidRPr="00876E8C">
        <w:rPr>
          <w:rFonts w:ascii="Garamond" w:hAnsi="Garamond"/>
          <w:szCs w:val="24"/>
        </w:rPr>
        <w:t xml:space="preserve">Partecipanti ai corsi di formazione (persone anche non iscritte all'Ordine dei Dottori Commercialisti e degli Esperti Contabili di </w:t>
      </w:r>
      <w:r w:rsidR="00B526BB" w:rsidRPr="00876E8C">
        <w:rPr>
          <w:rFonts w:ascii="Garamond" w:hAnsi="Garamond"/>
          <w:szCs w:val="24"/>
        </w:rPr>
        <w:t>Palmi</w:t>
      </w:r>
      <w:r w:rsidRPr="00876E8C">
        <w:rPr>
          <w:rFonts w:ascii="Garamond" w:hAnsi="Garamond"/>
          <w:szCs w:val="24"/>
        </w:rPr>
        <w:t>), docenti, relatori di seminari e convegni, persone fisiche rappresentanti di Clienti;</w:t>
      </w:r>
    </w:p>
    <w:p w14:paraId="3EF84A24" w14:textId="77777777" w:rsidR="00752C40" w:rsidRPr="00876E8C" w:rsidRDefault="00752C40" w:rsidP="00807F9A">
      <w:pPr>
        <w:numPr>
          <w:ilvl w:val="0"/>
          <w:numId w:val="37"/>
        </w:numPr>
        <w:spacing w:before="0" w:line="288" w:lineRule="auto"/>
        <w:rPr>
          <w:rFonts w:ascii="Garamond" w:hAnsi="Garamond"/>
          <w:szCs w:val="24"/>
        </w:rPr>
      </w:pPr>
      <w:r w:rsidRPr="00876E8C">
        <w:rPr>
          <w:rFonts w:ascii="Garamond" w:hAnsi="Garamond"/>
          <w:szCs w:val="24"/>
        </w:rPr>
        <w:t>Dipendenti e collaboratori interni all'Ordine (ad es. membri del Consiglio di Disciplina);</w:t>
      </w:r>
    </w:p>
    <w:p w14:paraId="19B89EA5" w14:textId="3419B68A" w:rsidR="00752C40" w:rsidRPr="00876E8C" w:rsidRDefault="00752C40" w:rsidP="00807F9A">
      <w:pPr>
        <w:numPr>
          <w:ilvl w:val="0"/>
          <w:numId w:val="37"/>
        </w:numPr>
        <w:spacing w:before="0" w:line="288" w:lineRule="auto"/>
        <w:rPr>
          <w:rFonts w:ascii="Garamond" w:hAnsi="Garamond"/>
          <w:szCs w:val="24"/>
        </w:rPr>
      </w:pPr>
      <w:r w:rsidRPr="00876E8C">
        <w:rPr>
          <w:rFonts w:ascii="Garamond" w:hAnsi="Garamond"/>
          <w:szCs w:val="24"/>
        </w:rPr>
        <w:t>Candidati che trasmettono il loro curriculum vitae al fine di instaurare rapporti di collaborazione con iscritti all'ODCEC, Studi professionali, ecc</w:t>
      </w:r>
      <w:r w:rsidR="00D66CC0" w:rsidRPr="00876E8C">
        <w:rPr>
          <w:rFonts w:ascii="Garamond" w:hAnsi="Garamond"/>
          <w:szCs w:val="24"/>
        </w:rPr>
        <w:t>.;</w:t>
      </w:r>
    </w:p>
    <w:p w14:paraId="397592C5" w14:textId="77777777" w:rsidR="00807F9A" w:rsidRPr="00876E8C" w:rsidRDefault="00807F9A" w:rsidP="00807F9A">
      <w:pPr>
        <w:spacing w:before="0" w:line="288" w:lineRule="auto"/>
        <w:rPr>
          <w:rFonts w:ascii="Garamond" w:hAnsi="Garamond"/>
          <w:szCs w:val="24"/>
        </w:rPr>
      </w:pPr>
    </w:p>
    <w:p w14:paraId="7B637A9F" w14:textId="34DBAA25" w:rsidR="000F223A" w:rsidRPr="00876E8C" w:rsidRDefault="00752C40" w:rsidP="00807F9A">
      <w:pPr>
        <w:spacing w:before="0" w:line="288" w:lineRule="auto"/>
        <w:rPr>
          <w:rFonts w:ascii="Garamond" w:hAnsi="Garamond"/>
          <w:szCs w:val="24"/>
        </w:rPr>
      </w:pPr>
      <w:r w:rsidRPr="00876E8C">
        <w:rPr>
          <w:rFonts w:ascii="Garamond" w:hAnsi="Garamond"/>
          <w:szCs w:val="24"/>
        </w:rPr>
        <w:t xml:space="preserve">I dati personali </w:t>
      </w:r>
      <w:r w:rsidR="00D66CC0" w:rsidRPr="00876E8C">
        <w:rPr>
          <w:rFonts w:ascii="Garamond" w:hAnsi="Garamond"/>
          <w:szCs w:val="24"/>
        </w:rPr>
        <w:t xml:space="preserve">riferibili alle suddette </w:t>
      </w:r>
      <w:r w:rsidRPr="00876E8C">
        <w:rPr>
          <w:rFonts w:ascii="Garamond" w:hAnsi="Garamond"/>
          <w:szCs w:val="24"/>
        </w:rPr>
        <w:t xml:space="preserve">categorie </w:t>
      </w:r>
      <w:r w:rsidR="00D66CC0" w:rsidRPr="00876E8C">
        <w:rPr>
          <w:rFonts w:ascii="Garamond" w:hAnsi="Garamond"/>
          <w:szCs w:val="24"/>
        </w:rPr>
        <w:t xml:space="preserve">di trattamento </w:t>
      </w:r>
      <w:r w:rsidRPr="00876E8C">
        <w:rPr>
          <w:rFonts w:ascii="Garamond" w:hAnsi="Garamond"/>
          <w:szCs w:val="24"/>
        </w:rPr>
        <w:t>sono costituiti da dati anagrafici e fiscali, recapiti telefonici/fax/e-mail, foto</w:t>
      </w:r>
      <w:r w:rsidR="00F429E6" w:rsidRPr="00876E8C">
        <w:rPr>
          <w:rFonts w:ascii="Garamond" w:hAnsi="Garamond"/>
          <w:szCs w:val="24"/>
        </w:rPr>
        <w:t xml:space="preserve"> (es. partecipazione a convegni, tesserino, documenti)</w:t>
      </w:r>
      <w:r w:rsidRPr="00876E8C">
        <w:rPr>
          <w:rFonts w:ascii="Garamond" w:hAnsi="Garamond"/>
          <w:szCs w:val="24"/>
        </w:rPr>
        <w:t xml:space="preserve">, </w:t>
      </w:r>
      <w:r w:rsidRPr="00876E8C">
        <w:rPr>
          <w:rFonts w:ascii="Garamond" w:hAnsi="Garamond"/>
          <w:szCs w:val="24"/>
        </w:rPr>
        <w:lastRenderedPageBreak/>
        <w:t xml:space="preserve">ecc. </w:t>
      </w:r>
      <w:r w:rsidRPr="004B0510">
        <w:rPr>
          <w:rFonts w:ascii="Garamond" w:hAnsi="Garamond"/>
          <w:b/>
          <w:szCs w:val="24"/>
        </w:rPr>
        <w:t xml:space="preserve">e </w:t>
      </w:r>
      <w:r w:rsidR="008C151C" w:rsidRPr="004B0510">
        <w:rPr>
          <w:rFonts w:ascii="Garamond" w:hAnsi="Garamond"/>
          <w:b/>
          <w:szCs w:val="24"/>
        </w:rPr>
        <w:t xml:space="preserve">possono comportare il trattamento dei </w:t>
      </w:r>
      <w:r w:rsidRPr="004B0510">
        <w:rPr>
          <w:rFonts w:ascii="Garamond" w:hAnsi="Garamond"/>
          <w:b/>
          <w:szCs w:val="24"/>
        </w:rPr>
        <w:t>"dati giudiziari"</w:t>
      </w:r>
      <w:r w:rsidRPr="00876E8C">
        <w:rPr>
          <w:rFonts w:ascii="Garamond" w:hAnsi="Garamond"/>
          <w:szCs w:val="24"/>
        </w:rPr>
        <w:t xml:space="preserve"> (dati relativi a condanne penali o reati</w:t>
      </w:r>
      <w:r w:rsidR="00031B1F" w:rsidRPr="00876E8C">
        <w:rPr>
          <w:rFonts w:ascii="Garamond" w:hAnsi="Garamond"/>
          <w:szCs w:val="24"/>
        </w:rPr>
        <w:t>)</w:t>
      </w:r>
      <w:r w:rsidRPr="00876E8C">
        <w:rPr>
          <w:rFonts w:ascii="Garamond" w:hAnsi="Garamond"/>
          <w:szCs w:val="24"/>
        </w:rPr>
        <w:t xml:space="preserve"> ai sensi dell'art. 10 del GDPR</w:t>
      </w:r>
      <w:r w:rsidR="008C151C" w:rsidRPr="00876E8C">
        <w:rPr>
          <w:rFonts w:ascii="Garamond" w:hAnsi="Garamond"/>
          <w:szCs w:val="24"/>
        </w:rPr>
        <w:t xml:space="preserve"> degli iscritti all’albo</w:t>
      </w:r>
      <w:r w:rsidRPr="00876E8C">
        <w:rPr>
          <w:rFonts w:ascii="Garamond" w:hAnsi="Garamond"/>
          <w:szCs w:val="24"/>
        </w:rPr>
        <w:t xml:space="preserve">. </w:t>
      </w:r>
    </w:p>
    <w:p w14:paraId="4C00B4A9" w14:textId="339BC05E" w:rsidR="003209E9" w:rsidRPr="00876E8C" w:rsidRDefault="00B526BB" w:rsidP="00807F9A">
      <w:pPr>
        <w:spacing w:before="0" w:line="288" w:lineRule="auto"/>
        <w:rPr>
          <w:rFonts w:ascii="Garamond" w:hAnsi="Garamond"/>
          <w:szCs w:val="24"/>
        </w:rPr>
      </w:pPr>
      <w:r w:rsidRPr="00876E8C">
        <w:rPr>
          <w:rFonts w:ascii="Garamond" w:hAnsi="Garamond"/>
          <w:szCs w:val="24"/>
        </w:rPr>
        <w:t>Il Titolare del Trattamento, nell’esercizio delle sue funzioni, potrebbe trattare</w:t>
      </w:r>
      <w:r w:rsidR="00807F9A" w:rsidRPr="00876E8C">
        <w:rPr>
          <w:rFonts w:ascii="Garamond" w:hAnsi="Garamond"/>
          <w:szCs w:val="24"/>
        </w:rPr>
        <w:t xml:space="preserve"> anche</w:t>
      </w:r>
      <w:r w:rsidRPr="00876E8C">
        <w:rPr>
          <w:rFonts w:ascii="Garamond" w:hAnsi="Garamond"/>
          <w:szCs w:val="24"/>
        </w:rPr>
        <w:t xml:space="preserve"> le categorie particolari di dati personali </w:t>
      </w:r>
      <w:r w:rsidRPr="00876E8C">
        <w:rPr>
          <w:rFonts w:ascii="Garamond" w:hAnsi="Garamond"/>
          <w:i/>
          <w:iCs/>
          <w:szCs w:val="24"/>
        </w:rPr>
        <w:t>ex</w:t>
      </w:r>
      <w:r w:rsidRPr="00876E8C">
        <w:rPr>
          <w:rFonts w:ascii="Garamond" w:hAnsi="Garamond"/>
          <w:szCs w:val="24"/>
        </w:rPr>
        <w:t xml:space="preserve"> art. 9 GDPR</w:t>
      </w:r>
      <w:r w:rsidR="00031B1F" w:rsidRPr="00876E8C">
        <w:rPr>
          <w:rFonts w:ascii="Garamond" w:hAnsi="Garamond"/>
          <w:szCs w:val="24"/>
        </w:rPr>
        <w:t xml:space="preserve">, </w:t>
      </w:r>
      <w:r w:rsidR="00031B1F" w:rsidRPr="004B0510">
        <w:rPr>
          <w:rFonts w:ascii="Garamond" w:hAnsi="Garamond"/>
          <w:b/>
          <w:szCs w:val="24"/>
        </w:rPr>
        <w:t xml:space="preserve">relativi allo stato di salute </w:t>
      </w:r>
      <w:r w:rsidR="00752C40" w:rsidRPr="004B0510">
        <w:rPr>
          <w:rFonts w:ascii="Garamond" w:hAnsi="Garamond"/>
          <w:b/>
          <w:szCs w:val="24"/>
        </w:rPr>
        <w:t>(ad es. per l'esenzione dagli obblighi di formazione) e giudiziari (es. posizione del casellario giudiziario al momento dell'iscrizione all'Ordine, e successivamente, pratiche del Consiglio di Disciplina, attività dell'OCC).</w:t>
      </w:r>
      <w:r w:rsidR="00752C40" w:rsidRPr="00876E8C">
        <w:rPr>
          <w:rFonts w:ascii="Garamond" w:hAnsi="Garamond"/>
          <w:szCs w:val="24"/>
        </w:rPr>
        <w:t xml:space="preserve"> </w:t>
      </w:r>
      <w:r w:rsidR="00031B1F" w:rsidRPr="00876E8C">
        <w:rPr>
          <w:rFonts w:ascii="Garamond" w:hAnsi="Garamond"/>
          <w:szCs w:val="24"/>
        </w:rPr>
        <w:t>Per</w:t>
      </w:r>
      <w:r w:rsidR="00752C40" w:rsidRPr="00876E8C">
        <w:rPr>
          <w:rFonts w:ascii="Garamond" w:hAnsi="Garamond"/>
          <w:szCs w:val="24"/>
        </w:rPr>
        <w:t xml:space="preserve"> questi casi viene richiesto esplicito consenso all'interessato per poter trattare tali tipologie di dati.</w:t>
      </w:r>
    </w:p>
    <w:p w14:paraId="6C2DA406" w14:textId="77777777" w:rsidR="003209E9" w:rsidRPr="00876E8C" w:rsidRDefault="00752C40" w:rsidP="00807F9A">
      <w:pPr>
        <w:spacing w:before="0" w:line="288" w:lineRule="auto"/>
        <w:rPr>
          <w:rFonts w:ascii="Garamond" w:hAnsi="Garamond"/>
          <w:szCs w:val="24"/>
        </w:rPr>
      </w:pPr>
      <w:r w:rsidRPr="00876E8C">
        <w:rPr>
          <w:rFonts w:ascii="Garamond" w:hAnsi="Garamond"/>
          <w:szCs w:val="24"/>
        </w:rPr>
        <w:br/>
        <w:t>I dati personali trattati sono normalmente acquisiti presso l'interessato, ma potrebbero talvolta essere stati comunicati all'ODCEC da altri soggetti autorizzati (altri Ordini professionali, altri iscritti all'Albo, ecc.).</w:t>
      </w:r>
    </w:p>
    <w:p w14:paraId="6E56123F" w14:textId="182036A5" w:rsidR="00752C40" w:rsidRDefault="00752C40" w:rsidP="00807F9A">
      <w:pPr>
        <w:spacing w:before="0" w:line="288" w:lineRule="auto"/>
        <w:rPr>
          <w:rFonts w:ascii="Garamond" w:hAnsi="Garamond"/>
          <w:szCs w:val="24"/>
        </w:rPr>
      </w:pPr>
    </w:p>
    <w:p w14:paraId="26DD1682" w14:textId="77777777" w:rsidR="00534831" w:rsidRPr="00876E8C" w:rsidRDefault="00534831" w:rsidP="00807F9A">
      <w:pPr>
        <w:spacing w:before="0" w:line="288" w:lineRule="auto"/>
        <w:rPr>
          <w:rFonts w:ascii="Garamond" w:hAnsi="Garamond"/>
          <w:szCs w:val="24"/>
        </w:rPr>
      </w:pPr>
    </w:p>
    <w:p w14:paraId="46301BA1" w14:textId="0F9E5AAE" w:rsidR="007F5654" w:rsidRPr="00876E8C" w:rsidRDefault="007F5654" w:rsidP="00807F9A">
      <w:pPr>
        <w:spacing w:before="0" w:line="288" w:lineRule="auto"/>
        <w:rPr>
          <w:rFonts w:ascii="Garamond" w:hAnsi="Garamond"/>
          <w:b/>
          <w:szCs w:val="24"/>
        </w:rPr>
      </w:pPr>
      <w:r w:rsidRPr="00876E8C">
        <w:rPr>
          <w:rFonts w:ascii="Garamond" w:hAnsi="Garamond"/>
          <w:b/>
          <w:szCs w:val="24"/>
        </w:rPr>
        <w:t>FINALITA’</w:t>
      </w:r>
      <w:r w:rsidR="00B526BB" w:rsidRPr="00876E8C">
        <w:rPr>
          <w:rFonts w:ascii="Garamond" w:hAnsi="Garamond"/>
          <w:b/>
          <w:szCs w:val="24"/>
        </w:rPr>
        <w:t xml:space="preserve"> </w:t>
      </w:r>
    </w:p>
    <w:p w14:paraId="031635AC" w14:textId="77777777" w:rsidR="00BB030C" w:rsidRPr="00876E8C" w:rsidRDefault="00BB030C" w:rsidP="00807F9A">
      <w:pPr>
        <w:spacing w:before="0" w:line="288" w:lineRule="auto"/>
        <w:rPr>
          <w:rFonts w:ascii="Garamond" w:hAnsi="Garamond"/>
          <w:szCs w:val="24"/>
        </w:rPr>
      </w:pPr>
      <w:r w:rsidRPr="00876E8C">
        <w:rPr>
          <w:rFonts w:ascii="Garamond" w:hAnsi="Garamond"/>
          <w:szCs w:val="24"/>
        </w:rPr>
        <w:t>Per trattamento dei dati è da intendersi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0615C5FA" w14:textId="77B03C86" w:rsidR="00BB030C" w:rsidRPr="00876E8C" w:rsidRDefault="00BB030C" w:rsidP="00807F9A">
      <w:pPr>
        <w:spacing w:before="0" w:line="288" w:lineRule="auto"/>
        <w:rPr>
          <w:rFonts w:ascii="Garamond" w:hAnsi="Garamond"/>
          <w:szCs w:val="24"/>
        </w:rPr>
      </w:pPr>
      <w:r w:rsidRPr="00876E8C">
        <w:rPr>
          <w:rFonts w:ascii="Garamond" w:hAnsi="Garamond"/>
          <w:szCs w:val="24"/>
        </w:rPr>
        <w:t>Nello specifico, il trattamento effettuato sui dati personali da Lei forniti persegue le seguenti finalità.</w:t>
      </w:r>
    </w:p>
    <w:p w14:paraId="407FD4DF" w14:textId="77777777" w:rsidR="00BB030C" w:rsidRPr="00876E8C" w:rsidRDefault="00BB030C" w:rsidP="00807F9A">
      <w:pPr>
        <w:spacing w:before="0" w:line="288" w:lineRule="auto"/>
        <w:rPr>
          <w:rFonts w:ascii="Garamond" w:hAnsi="Garamond"/>
          <w:b/>
          <w:bCs/>
          <w:szCs w:val="24"/>
        </w:rPr>
      </w:pPr>
    </w:p>
    <w:p w14:paraId="482F2EA1" w14:textId="1D52F5DF" w:rsidR="00006749" w:rsidRPr="00876E8C" w:rsidRDefault="00B526BB" w:rsidP="00807F9A">
      <w:pPr>
        <w:spacing w:before="0" w:line="288" w:lineRule="auto"/>
        <w:rPr>
          <w:rFonts w:ascii="Garamond" w:hAnsi="Garamond"/>
          <w:szCs w:val="24"/>
        </w:rPr>
      </w:pPr>
      <w:r w:rsidRPr="00876E8C">
        <w:rPr>
          <w:rFonts w:ascii="Garamond" w:hAnsi="Garamond"/>
          <w:b/>
          <w:bCs/>
          <w:szCs w:val="24"/>
        </w:rPr>
        <w:t>I dati personali dei Dottori Commercialisti, Ragionieri Commercialisti ed Esperti Contabili iscritti (o ex-iscritti) all'Albo dell'Ordine di Palmi</w:t>
      </w:r>
      <w:r w:rsidRPr="00876E8C">
        <w:rPr>
          <w:rFonts w:ascii="Garamond" w:hAnsi="Garamond"/>
          <w:szCs w:val="24"/>
        </w:rPr>
        <w:t xml:space="preserve">, nonché quelli appartenenti all'Elenco Speciale, e al Registro dei Praticanti, vengono </w:t>
      </w:r>
      <w:r w:rsidRPr="00876E8C">
        <w:rPr>
          <w:rFonts w:ascii="Garamond" w:hAnsi="Garamond"/>
          <w:b/>
          <w:szCs w:val="24"/>
        </w:rPr>
        <w:t>trattati per fini istituzionali</w:t>
      </w:r>
      <w:r w:rsidRPr="00876E8C">
        <w:rPr>
          <w:rFonts w:ascii="Garamond" w:hAnsi="Garamond"/>
          <w:szCs w:val="24"/>
        </w:rPr>
        <w:t xml:space="preserve">, per gestire tutte le attività inerenti </w:t>
      </w:r>
      <w:r w:rsidR="00006749" w:rsidRPr="00876E8C">
        <w:rPr>
          <w:rFonts w:ascii="Garamond" w:hAnsi="Garamond"/>
          <w:szCs w:val="24"/>
        </w:rPr>
        <w:t>al</w:t>
      </w:r>
      <w:r w:rsidRPr="00876E8C">
        <w:rPr>
          <w:rFonts w:ascii="Garamond" w:hAnsi="Garamond"/>
          <w:szCs w:val="24"/>
        </w:rPr>
        <w:t>la gestione dell'Albo e del Registro dei Praticanti ed i servizi connessi, disciplinati da norme di legge e regolamenti interni. Tra essi il mantenimento dell'Albo e dei relativi dati,</w:t>
      </w:r>
      <w:r w:rsidR="00600A3E" w:rsidRPr="00876E8C">
        <w:rPr>
          <w:rFonts w:ascii="Garamond" w:hAnsi="Garamond"/>
          <w:szCs w:val="24"/>
        </w:rPr>
        <w:t xml:space="preserve"> la gestione di un’area personale riservata agli iscritti sul sito web </w:t>
      </w:r>
      <w:hyperlink r:id="rId9" w:history="1">
        <w:r w:rsidR="00600A3E" w:rsidRPr="00876E8C">
          <w:rPr>
            <w:rStyle w:val="Collegamentoipertestuale"/>
            <w:rFonts w:ascii="Garamond" w:hAnsi="Garamond"/>
            <w:color w:val="auto"/>
            <w:szCs w:val="24"/>
          </w:rPr>
          <w:t>www.odcecpalmi.it</w:t>
        </w:r>
      </w:hyperlink>
      <w:r w:rsidR="00600A3E" w:rsidRPr="00876E8C">
        <w:rPr>
          <w:rFonts w:ascii="Garamond" w:hAnsi="Garamond"/>
          <w:szCs w:val="24"/>
        </w:rPr>
        <w:t xml:space="preserve"> per la visualizzazione dei corsi di formazione organizzati o convenzionati dell’Ordine e dei crediti formativi conseguiti,</w:t>
      </w:r>
      <w:r w:rsidRPr="00876E8C">
        <w:rPr>
          <w:rFonts w:ascii="Garamond" w:hAnsi="Garamond"/>
          <w:szCs w:val="24"/>
        </w:rPr>
        <w:t xml:space="preserve"> la gestione delle attività del Consiglio di Disciplina, la comunicazione dei dati personali degli iscritti al Consiglio Nazionale dei Dottori Commercialisti e degli Esperti Contabili (CNDCEC) per la pubblicazione nell'Albo Unico Nazionale, la gestione dei pagamenti delle quote di iscrizione (servizio </w:t>
      </w:r>
      <w:proofErr w:type="spellStart"/>
      <w:r w:rsidRPr="00876E8C">
        <w:rPr>
          <w:rFonts w:ascii="Garamond" w:hAnsi="Garamond"/>
          <w:szCs w:val="24"/>
        </w:rPr>
        <w:t>PagoPA</w:t>
      </w:r>
      <w:proofErr w:type="spellEnd"/>
      <w:r w:rsidRPr="00876E8C">
        <w:rPr>
          <w:rFonts w:ascii="Garamond" w:hAnsi="Garamond"/>
          <w:szCs w:val="24"/>
        </w:rPr>
        <w:t>), l'amministrazione dell'Ordine, le attività delle Commissioni e tutti i servizi erogati agli iscritti.</w:t>
      </w:r>
    </w:p>
    <w:p w14:paraId="1A24FE6F" w14:textId="21194BF3" w:rsidR="00807F9A" w:rsidRDefault="00807F9A" w:rsidP="00807F9A">
      <w:pPr>
        <w:spacing w:before="0" w:line="288" w:lineRule="auto"/>
        <w:rPr>
          <w:rFonts w:ascii="Garamond" w:hAnsi="Garamond"/>
          <w:szCs w:val="24"/>
        </w:rPr>
      </w:pPr>
    </w:p>
    <w:p w14:paraId="628371A8" w14:textId="77777777" w:rsidR="00534831" w:rsidRPr="00876E8C" w:rsidRDefault="00534831" w:rsidP="00807F9A">
      <w:pPr>
        <w:spacing w:before="0" w:line="288" w:lineRule="auto"/>
        <w:rPr>
          <w:rFonts w:ascii="Garamond" w:hAnsi="Garamond"/>
          <w:szCs w:val="24"/>
        </w:rPr>
      </w:pPr>
    </w:p>
    <w:p w14:paraId="5EC1327A" w14:textId="3A821CB2" w:rsidR="00BB030C" w:rsidRPr="00876E8C" w:rsidRDefault="00BB030C" w:rsidP="00807F9A">
      <w:pPr>
        <w:spacing w:before="0" w:line="288" w:lineRule="auto"/>
        <w:rPr>
          <w:rFonts w:ascii="Garamond" w:hAnsi="Garamond"/>
          <w:szCs w:val="24"/>
        </w:rPr>
      </w:pPr>
      <w:r w:rsidRPr="00876E8C">
        <w:rPr>
          <w:rFonts w:ascii="Garamond" w:hAnsi="Garamond"/>
          <w:b/>
          <w:szCs w:val="24"/>
        </w:rPr>
        <w:t>BASE GIURIDICA DEL TRATTAMENTO</w:t>
      </w:r>
    </w:p>
    <w:p w14:paraId="41987B08" w14:textId="45B20218" w:rsidR="00BB030C" w:rsidRPr="00876E8C" w:rsidRDefault="00BB030C" w:rsidP="00807F9A">
      <w:pPr>
        <w:spacing w:before="0" w:line="288" w:lineRule="auto"/>
        <w:rPr>
          <w:rFonts w:ascii="Garamond" w:hAnsi="Garamond"/>
          <w:szCs w:val="24"/>
        </w:rPr>
      </w:pPr>
      <w:r w:rsidRPr="00876E8C">
        <w:rPr>
          <w:rFonts w:ascii="Garamond" w:hAnsi="Garamond"/>
          <w:szCs w:val="24"/>
        </w:rPr>
        <w:t xml:space="preserve">Il Titolare del trattamento effettua un trattamento lecito dei Suoi dati in quanto detto trattamento è necessario per adempiere agli obblighi di legge cui il Titolare del Trattamento è tenuto. </w:t>
      </w:r>
    </w:p>
    <w:p w14:paraId="06FC3D31" w14:textId="12990ED0" w:rsidR="003209E9" w:rsidRPr="00876E8C" w:rsidRDefault="00BB030C" w:rsidP="00807F9A">
      <w:pPr>
        <w:spacing w:before="0" w:line="288" w:lineRule="auto"/>
        <w:rPr>
          <w:rFonts w:ascii="Garamond" w:hAnsi="Garamond"/>
          <w:szCs w:val="24"/>
        </w:rPr>
      </w:pPr>
      <w:r w:rsidRPr="00876E8C">
        <w:rPr>
          <w:rFonts w:ascii="Garamond" w:hAnsi="Garamond"/>
          <w:szCs w:val="24"/>
        </w:rPr>
        <w:t xml:space="preserve">Il trattamento, inoltre, </w:t>
      </w:r>
      <w:r w:rsidR="00755E41" w:rsidRPr="00876E8C">
        <w:rPr>
          <w:rFonts w:ascii="Garamond" w:hAnsi="Garamond"/>
          <w:szCs w:val="24"/>
        </w:rPr>
        <w:t>può</w:t>
      </w:r>
      <w:r w:rsidRPr="00876E8C">
        <w:rPr>
          <w:rFonts w:ascii="Garamond" w:hAnsi="Garamond"/>
          <w:szCs w:val="24"/>
        </w:rPr>
        <w:t xml:space="preserve"> essere necessario per perseguire un legittimo interesse del Titolare del Trattamento o di terzi</w:t>
      </w:r>
      <w:r w:rsidR="00E92215" w:rsidRPr="00876E8C">
        <w:rPr>
          <w:rFonts w:ascii="Garamond" w:hAnsi="Garamond"/>
          <w:szCs w:val="24"/>
        </w:rPr>
        <w:t>.</w:t>
      </w:r>
    </w:p>
    <w:p w14:paraId="6CF208A3" w14:textId="4ECBF281" w:rsidR="003209E9" w:rsidRPr="00876E8C" w:rsidRDefault="00B526BB" w:rsidP="00807F9A">
      <w:pPr>
        <w:spacing w:before="0" w:line="288" w:lineRule="auto"/>
        <w:rPr>
          <w:rFonts w:ascii="Garamond" w:hAnsi="Garamond"/>
          <w:b/>
          <w:szCs w:val="24"/>
          <w:u w:val="single"/>
        </w:rPr>
      </w:pPr>
      <w:r w:rsidRPr="00876E8C">
        <w:rPr>
          <w:rFonts w:ascii="Garamond" w:hAnsi="Garamond"/>
          <w:szCs w:val="24"/>
        </w:rPr>
        <w:br/>
      </w:r>
      <w:r w:rsidR="00B56911" w:rsidRPr="00876E8C">
        <w:rPr>
          <w:rFonts w:ascii="Garamond" w:hAnsi="Garamond"/>
          <w:b/>
          <w:szCs w:val="24"/>
          <w:u w:val="single"/>
        </w:rPr>
        <w:t>A</w:t>
      </w:r>
      <w:r w:rsidRPr="00876E8C">
        <w:rPr>
          <w:rFonts w:ascii="Garamond" w:hAnsi="Garamond"/>
          <w:b/>
          <w:szCs w:val="24"/>
          <w:u w:val="single"/>
        </w:rPr>
        <w:t xml:space="preserve">dempiere </w:t>
      </w:r>
      <w:r w:rsidR="00031B1F" w:rsidRPr="00876E8C">
        <w:rPr>
          <w:rFonts w:ascii="Garamond" w:hAnsi="Garamond"/>
          <w:b/>
          <w:szCs w:val="24"/>
          <w:u w:val="single"/>
        </w:rPr>
        <w:t xml:space="preserve">a </w:t>
      </w:r>
      <w:r w:rsidRPr="00876E8C">
        <w:rPr>
          <w:rFonts w:ascii="Garamond" w:hAnsi="Garamond"/>
          <w:b/>
          <w:szCs w:val="24"/>
          <w:u w:val="single"/>
        </w:rPr>
        <w:t>obblighi di legge</w:t>
      </w:r>
      <w:r w:rsidR="00755E41" w:rsidRPr="00876E8C">
        <w:rPr>
          <w:rFonts w:ascii="Garamond" w:hAnsi="Garamond"/>
          <w:b/>
          <w:szCs w:val="24"/>
          <w:u w:val="single"/>
        </w:rPr>
        <w:t xml:space="preserve"> e </w:t>
      </w:r>
      <w:r w:rsidR="00B56911" w:rsidRPr="00876E8C">
        <w:rPr>
          <w:rFonts w:ascii="Garamond" w:hAnsi="Garamond"/>
          <w:b/>
          <w:szCs w:val="24"/>
          <w:u w:val="single"/>
        </w:rPr>
        <w:t>L</w:t>
      </w:r>
      <w:r w:rsidR="00755E41" w:rsidRPr="00876E8C">
        <w:rPr>
          <w:rFonts w:ascii="Garamond" w:hAnsi="Garamond"/>
          <w:b/>
          <w:szCs w:val="24"/>
          <w:u w:val="single"/>
        </w:rPr>
        <w:t>egittimo interesse del Titolare</w:t>
      </w:r>
      <w:r w:rsidR="002F469C" w:rsidRPr="00876E8C">
        <w:rPr>
          <w:rFonts w:ascii="Garamond" w:hAnsi="Garamond"/>
          <w:b/>
          <w:szCs w:val="24"/>
          <w:u w:val="single"/>
        </w:rPr>
        <w:t xml:space="preserve"> (consenso obbligatorio)</w:t>
      </w:r>
      <w:r w:rsidR="00B56911" w:rsidRPr="00876E8C">
        <w:rPr>
          <w:rFonts w:ascii="Garamond" w:hAnsi="Garamond"/>
          <w:b/>
          <w:szCs w:val="24"/>
          <w:u w:val="single"/>
        </w:rPr>
        <w:t>.</w:t>
      </w:r>
    </w:p>
    <w:p w14:paraId="0099C5AF" w14:textId="42366E34" w:rsidR="00031B1F" w:rsidRPr="00876E8C" w:rsidRDefault="00755E41" w:rsidP="00B56911">
      <w:pPr>
        <w:numPr>
          <w:ilvl w:val="0"/>
          <w:numId w:val="48"/>
        </w:numPr>
        <w:spacing w:before="0" w:line="288" w:lineRule="auto"/>
        <w:rPr>
          <w:rFonts w:ascii="Garamond" w:hAnsi="Garamond"/>
          <w:szCs w:val="24"/>
        </w:rPr>
      </w:pPr>
      <w:r w:rsidRPr="00876E8C">
        <w:rPr>
          <w:rFonts w:ascii="Garamond" w:hAnsi="Garamond"/>
          <w:szCs w:val="24"/>
        </w:rPr>
        <w:lastRenderedPageBreak/>
        <w:t xml:space="preserve">effettuazione dell’iscrizione e/o </w:t>
      </w:r>
      <w:r w:rsidR="00031B1F" w:rsidRPr="00876E8C">
        <w:rPr>
          <w:rFonts w:ascii="Garamond" w:hAnsi="Garamond"/>
          <w:szCs w:val="24"/>
        </w:rPr>
        <w:t>mantenimento dell’iscrizione dell’interessato presso gli Albi tenuto dall’Ordine dei Dottori Commercialisti e</w:t>
      </w:r>
      <w:r w:rsidRPr="00876E8C">
        <w:rPr>
          <w:rFonts w:ascii="Garamond" w:hAnsi="Garamond"/>
          <w:szCs w:val="24"/>
        </w:rPr>
        <w:t xml:space="preserve"> </w:t>
      </w:r>
      <w:r w:rsidR="00031B1F" w:rsidRPr="00876E8C">
        <w:rPr>
          <w:rFonts w:ascii="Garamond" w:hAnsi="Garamond"/>
          <w:szCs w:val="24"/>
        </w:rPr>
        <w:t>d</w:t>
      </w:r>
      <w:r w:rsidRPr="00876E8C">
        <w:rPr>
          <w:rFonts w:ascii="Garamond" w:hAnsi="Garamond"/>
          <w:szCs w:val="24"/>
        </w:rPr>
        <w:t>egli</w:t>
      </w:r>
      <w:r w:rsidR="00031B1F" w:rsidRPr="00876E8C">
        <w:rPr>
          <w:rFonts w:ascii="Garamond" w:hAnsi="Garamond"/>
          <w:szCs w:val="24"/>
        </w:rPr>
        <w:t xml:space="preserve"> Esperti Contabili di Palmi</w:t>
      </w:r>
      <w:r w:rsidR="004B0510">
        <w:rPr>
          <w:rFonts w:ascii="Garamond" w:hAnsi="Garamond"/>
          <w:szCs w:val="24"/>
        </w:rPr>
        <w:t xml:space="preserve"> </w:t>
      </w:r>
      <w:r w:rsidR="004B0510" w:rsidRPr="004B0510">
        <w:rPr>
          <w:rFonts w:ascii="Garamond" w:hAnsi="Garamond"/>
          <w:b/>
          <w:i/>
          <w:szCs w:val="24"/>
        </w:rPr>
        <w:t>(questo può prevedere il trattamento di dati giudiziari e/o sullo stato di salute dell’interessato)</w:t>
      </w:r>
      <w:r w:rsidR="00031B1F" w:rsidRPr="00876E8C">
        <w:rPr>
          <w:rFonts w:ascii="Garamond" w:hAnsi="Garamond"/>
          <w:szCs w:val="24"/>
        </w:rPr>
        <w:t>;</w:t>
      </w:r>
    </w:p>
    <w:p w14:paraId="51A363D2" w14:textId="71B67B01" w:rsidR="00B526BB" w:rsidRPr="00876E8C" w:rsidRDefault="00B526BB" w:rsidP="00B56911">
      <w:pPr>
        <w:numPr>
          <w:ilvl w:val="0"/>
          <w:numId w:val="48"/>
        </w:numPr>
        <w:spacing w:before="0" w:line="288" w:lineRule="auto"/>
        <w:rPr>
          <w:rFonts w:ascii="Garamond" w:hAnsi="Garamond"/>
          <w:szCs w:val="24"/>
        </w:rPr>
      </w:pPr>
      <w:r w:rsidRPr="00876E8C">
        <w:rPr>
          <w:rFonts w:ascii="Garamond" w:hAnsi="Garamond"/>
          <w:szCs w:val="24"/>
        </w:rPr>
        <w:t xml:space="preserve">gestione di eventi formativi inerenti </w:t>
      </w:r>
      <w:r w:rsidR="00006749" w:rsidRPr="00876E8C">
        <w:rPr>
          <w:rFonts w:ascii="Garamond" w:hAnsi="Garamond"/>
          <w:szCs w:val="24"/>
        </w:rPr>
        <w:t>al</w:t>
      </w:r>
      <w:r w:rsidRPr="00876E8C">
        <w:rPr>
          <w:rFonts w:ascii="Garamond" w:hAnsi="Garamond"/>
          <w:szCs w:val="24"/>
        </w:rPr>
        <w:t>la formazione professionale continua obbligatoria, gestione dell'area riservata del sito web dell'ODCEC, ecc.;</w:t>
      </w:r>
    </w:p>
    <w:p w14:paraId="04394C21" w14:textId="33F087B4" w:rsidR="00B526BB" w:rsidRPr="00876E8C" w:rsidRDefault="00B526BB" w:rsidP="00B56911">
      <w:pPr>
        <w:numPr>
          <w:ilvl w:val="0"/>
          <w:numId w:val="48"/>
        </w:numPr>
        <w:spacing w:before="0" w:line="288" w:lineRule="auto"/>
        <w:rPr>
          <w:rFonts w:ascii="Garamond" w:hAnsi="Garamond"/>
          <w:szCs w:val="24"/>
        </w:rPr>
      </w:pPr>
      <w:r w:rsidRPr="00876E8C">
        <w:rPr>
          <w:rFonts w:ascii="Garamond" w:hAnsi="Garamond"/>
          <w:szCs w:val="24"/>
        </w:rPr>
        <w:t>fornire i servizi previsti dai rapporti contrattuali in essere fra l'Ordine dei Dottori Commercialisti e degli Esperti Contabili di Palmi e persone fisiche che rappresentano Clienti dell'Ordine;</w:t>
      </w:r>
    </w:p>
    <w:p w14:paraId="252A437D" w14:textId="77777777" w:rsidR="00B526BB" w:rsidRPr="00876E8C" w:rsidRDefault="00B526BB" w:rsidP="00B56911">
      <w:pPr>
        <w:numPr>
          <w:ilvl w:val="0"/>
          <w:numId w:val="48"/>
        </w:numPr>
        <w:spacing w:before="0" w:line="288" w:lineRule="auto"/>
        <w:rPr>
          <w:rFonts w:ascii="Garamond" w:hAnsi="Garamond"/>
          <w:szCs w:val="24"/>
        </w:rPr>
      </w:pPr>
      <w:r w:rsidRPr="00876E8C">
        <w:rPr>
          <w:rFonts w:ascii="Garamond" w:hAnsi="Garamond"/>
          <w:szCs w:val="24"/>
        </w:rPr>
        <w:t>provvedere a tutti gli adempimenti contabili e fiscali relativi al rapporto contrattuale con Clienti o Fornitori;</w:t>
      </w:r>
    </w:p>
    <w:p w14:paraId="616BE069" w14:textId="77777777" w:rsidR="00B526BB" w:rsidRPr="00876E8C" w:rsidRDefault="00B526BB" w:rsidP="00B56911">
      <w:pPr>
        <w:numPr>
          <w:ilvl w:val="0"/>
          <w:numId w:val="48"/>
        </w:numPr>
        <w:spacing w:before="0" w:line="288" w:lineRule="auto"/>
        <w:rPr>
          <w:rFonts w:ascii="Garamond" w:hAnsi="Garamond"/>
          <w:szCs w:val="24"/>
        </w:rPr>
      </w:pPr>
      <w:r w:rsidRPr="00876E8C">
        <w:rPr>
          <w:rFonts w:ascii="Garamond" w:hAnsi="Garamond"/>
          <w:szCs w:val="24"/>
        </w:rPr>
        <w:t>ottemperare a tutti gli obblighi in materia di diritto del lavoro relativamente alla gestione dei rapporti con dipendenti e collaboratori dell'ODCEC;</w:t>
      </w:r>
    </w:p>
    <w:p w14:paraId="53988E9F" w14:textId="3E0963BE" w:rsidR="00755E41" w:rsidRPr="00876E8C" w:rsidRDefault="00755E41" w:rsidP="00B56911">
      <w:pPr>
        <w:numPr>
          <w:ilvl w:val="0"/>
          <w:numId w:val="48"/>
        </w:numPr>
        <w:spacing w:before="0" w:line="288" w:lineRule="auto"/>
        <w:rPr>
          <w:rFonts w:ascii="Garamond" w:hAnsi="Garamond"/>
          <w:szCs w:val="24"/>
        </w:rPr>
      </w:pPr>
      <w:r w:rsidRPr="00876E8C">
        <w:rPr>
          <w:rFonts w:ascii="Garamond" w:hAnsi="Garamond"/>
          <w:szCs w:val="24"/>
        </w:rPr>
        <w:t xml:space="preserve">inviare </w:t>
      </w:r>
      <w:r w:rsidR="002A24CE">
        <w:rPr>
          <w:rFonts w:ascii="Garamond" w:hAnsi="Garamond"/>
          <w:szCs w:val="24"/>
        </w:rPr>
        <w:t>comunicazioni istituzionali quali delibere, disposizioni, ecc. sia dell’Ordine che di altro Ent</w:t>
      </w:r>
      <w:r w:rsidR="004B0510">
        <w:rPr>
          <w:rFonts w:ascii="Garamond" w:hAnsi="Garamond"/>
          <w:szCs w:val="24"/>
        </w:rPr>
        <w:t>e</w:t>
      </w:r>
      <w:r w:rsidR="002A24CE">
        <w:rPr>
          <w:rFonts w:ascii="Garamond" w:hAnsi="Garamond"/>
          <w:szCs w:val="24"/>
        </w:rPr>
        <w:t xml:space="preserve"> o Organism</w:t>
      </w:r>
      <w:r w:rsidR="004B0510">
        <w:rPr>
          <w:rFonts w:ascii="Garamond" w:hAnsi="Garamond"/>
          <w:szCs w:val="24"/>
        </w:rPr>
        <w:t>o che l’iscritto ha l’obbligo di conoscere</w:t>
      </w:r>
      <w:r w:rsidRPr="00876E8C">
        <w:rPr>
          <w:rFonts w:ascii="Garamond" w:hAnsi="Garamond"/>
          <w:szCs w:val="24"/>
        </w:rPr>
        <w:t>;</w:t>
      </w:r>
    </w:p>
    <w:p w14:paraId="1EA43AFD" w14:textId="77777777" w:rsidR="00755E41" w:rsidRPr="00876E8C" w:rsidRDefault="00755E41" w:rsidP="00B56911">
      <w:pPr>
        <w:numPr>
          <w:ilvl w:val="0"/>
          <w:numId w:val="48"/>
        </w:numPr>
        <w:spacing w:before="0" w:line="288" w:lineRule="auto"/>
        <w:rPr>
          <w:rFonts w:ascii="Garamond" w:hAnsi="Garamond"/>
          <w:szCs w:val="24"/>
        </w:rPr>
      </w:pPr>
      <w:r w:rsidRPr="00876E8C">
        <w:rPr>
          <w:rFonts w:ascii="Garamond" w:hAnsi="Garamond"/>
          <w:szCs w:val="24"/>
        </w:rPr>
        <w:t>gestire le attività delle Commissioni, anche qualora vi partecipino soggetti non iscritti all’ODCEC di Palmi;</w:t>
      </w:r>
    </w:p>
    <w:p w14:paraId="12FAC15D" w14:textId="77777777" w:rsidR="00755E41" w:rsidRPr="00876E8C" w:rsidRDefault="00755E41" w:rsidP="00B56911">
      <w:pPr>
        <w:numPr>
          <w:ilvl w:val="0"/>
          <w:numId w:val="48"/>
        </w:numPr>
        <w:spacing w:before="0" w:line="288" w:lineRule="auto"/>
        <w:rPr>
          <w:rFonts w:ascii="Garamond" w:hAnsi="Garamond"/>
          <w:szCs w:val="24"/>
        </w:rPr>
      </w:pPr>
      <w:r w:rsidRPr="00876E8C">
        <w:rPr>
          <w:rFonts w:ascii="Garamond" w:hAnsi="Garamond"/>
          <w:szCs w:val="24"/>
        </w:rPr>
        <w:t>tutela del credito (ad es. in caso di mancato pagamento della quota di iscrizione).</w:t>
      </w:r>
    </w:p>
    <w:p w14:paraId="70DDC4CD" w14:textId="381F98B0" w:rsidR="002A24CE" w:rsidRPr="00B90C9B" w:rsidRDefault="002A24CE" w:rsidP="002A24CE">
      <w:pPr>
        <w:numPr>
          <w:ilvl w:val="0"/>
          <w:numId w:val="48"/>
        </w:numPr>
        <w:spacing w:before="0" w:line="288" w:lineRule="auto"/>
        <w:rPr>
          <w:rFonts w:ascii="Garamond" w:hAnsi="Garamond"/>
          <w:szCs w:val="24"/>
        </w:rPr>
      </w:pPr>
      <w:r w:rsidRPr="00B90C9B">
        <w:rPr>
          <w:rFonts w:ascii="Garamond" w:hAnsi="Garamond"/>
          <w:szCs w:val="24"/>
        </w:rPr>
        <w:t>istituire e/o aggiornare specifiche pagine web sul sito istituzionale dell’ordine, che permettano la comunicazione dei dati del professionista iscritto all’utenza che accede al sito web</w:t>
      </w:r>
      <w:r w:rsidR="004B0510" w:rsidRPr="00B90C9B">
        <w:rPr>
          <w:rFonts w:ascii="Garamond" w:hAnsi="Garamond"/>
          <w:szCs w:val="24"/>
        </w:rPr>
        <w:t xml:space="preserve"> (Amministrazione Trasparente)</w:t>
      </w:r>
      <w:r w:rsidRPr="00B90C9B">
        <w:rPr>
          <w:rFonts w:ascii="Garamond" w:hAnsi="Garamond"/>
          <w:szCs w:val="24"/>
        </w:rPr>
        <w:t>.</w:t>
      </w:r>
    </w:p>
    <w:p w14:paraId="184198CE" w14:textId="77777777" w:rsidR="00807F9A" w:rsidRPr="00876E8C" w:rsidRDefault="00807F9A" w:rsidP="00807F9A">
      <w:pPr>
        <w:spacing w:before="0" w:line="288" w:lineRule="auto"/>
        <w:rPr>
          <w:rFonts w:ascii="Garamond" w:hAnsi="Garamond"/>
          <w:szCs w:val="24"/>
        </w:rPr>
      </w:pPr>
    </w:p>
    <w:p w14:paraId="263919BA" w14:textId="76E8F844" w:rsidR="00B526BB" w:rsidRPr="00876E8C" w:rsidRDefault="00B526BB" w:rsidP="00807F9A">
      <w:pPr>
        <w:spacing w:before="0" w:line="288" w:lineRule="auto"/>
        <w:rPr>
          <w:rFonts w:ascii="Garamond" w:hAnsi="Garamond"/>
          <w:b/>
          <w:szCs w:val="24"/>
          <w:u w:val="single"/>
        </w:rPr>
      </w:pPr>
      <w:r w:rsidRPr="00876E8C">
        <w:rPr>
          <w:rFonts w:ascii="Garamond" w:hAnsi="Garamond"/>
          <w:b/>
          <w:szCs w:val="24"/>
          <w:u w:val="single"/>
        </w:rPr>
        <w:t>Previo consenso</w:t>
      </w:r>
      <w:r w:rsidR="00E92215" w:rsidRPr="00876E8C">
        <w:rPr>
          <w:rFonts w:ascii="Garamond" w:hAnsi="Garamond"/>
          <w:b/>
          <w:szCs w:val="24"/>
          <w:u w:val="single"/>
        </w:rPr>
        <w:t xml:space="preserve"> specifico</w:t>
      </w:r>
      <w:r w:rsidRPr="00876E8C">
        <w:rPr>
          <w:rFonts w:ascii="Garamond" w:hAnsi="Garamond"/>
          <w:b/>
          <w:szCs w:val="24"/>
          <w:u w:val="single"/>
        </w:rPr>
        <w:t> dell'interessato</w:t>
      </w:r>
      <w:r w:rsidR="002F469C" w:rsidRPr="00876E8C">
        <w:rPr>
          <w:rFonts w:ascii="Garamond" w:hAnsi="Garamond"/>
          <w:b/>
          <w:szCs w:val="24"/>
          <w:u w:val="single"/>
        </w:rPr>
        <w:t xml:space="preserve"> (consenso facoltativo)</w:t>
      </w:r>
      <w:r w:rsidR="00B56911" w:rsidRPr="00876E8C">
        <w:rPr>
          <w:rFonts w:ascii="Garamond" w:hAnsi="Garamond"/>
          <w:b/>
          <w:szCs w:val="24"/>
          <w:u w:val="single"/>
        </w:rPr>
        <w:t>.</w:t>
      </w:r>
    </w:p>
    <w:p w14:paraId="5279E86A" w14:textId="375415CF" w:rsidR="00B526BB" w:rsidRPr="00B90C9B" w:rsidRDefault="00B526BB" w:rsidP="00A951BA">
      <w:pPr>
        <w:numPr>
          <w:ilvl w:val="0"/>
          <w:numId w:val="48"/>
        </w:numPr>
        <w:spacing w:before="0" w:line="288" w:lineRule="auto"/>
        <w:rPr>
          <w:rFonts w:ascii="Garamond" w:hAnsi="Garamond"/>
          <w:szCs w:val="24"/>
        </w:rPr>
      </w:pPr>
      <w:r w:rsidRPr="00B90C9B">
        <w:rPr>
          <w:rFonts w:ascii="Garamond" w:hAnsi="Garamond"/>
          <w:szCs w:val="24"/>
        </w:rPr>
        <w:t>mettere in comunicazione persone in cerca di lavoro con studi e società che offrono lavoro attinente alle professioni di Dottore Commercialista, Ragioniere Commercialista ed Esperto Contabile;</w:t>
      </w:r>
      <w:r w:rsidR="00B90C9B" w:rsidRPr="00B90C9B">
        <w:rPr>
          <w:rFonts w:ascii="Garamond" w:hAnsi="Garamond"/>
          <w:szCs w:val="24"/>
        </w:rPr>
        <w:t xml:space="preserve"> </w:t>
      </w:r>
      <w:r w:rsidRPr="00B90C9B">
        <w:rPr>
          <w:rFonts w:ascii="Garamond" w:hAnsi="Garamond"/>
          <w:szCs w:val="24"/>
        </w:rPr>
        <w:t>mettere in comunicazione aspiranti praticanti e tirocinanti con iscritti all'Albo e relativi Studi;</w:t>
      </w:r>
    </w:p>
    <w:p w14:paraId="18500EFB" w14:textId="525B6828" w:rsidR="00B90C9B" w:rsidRPr="00B90C9B" w:rsidRDefault="00006749" w:rsidP="00B90C9B">
      <w:pPr>
        <w:numPr>
          <w:ilvl w:val="0"/>
          <w:numId w:val="48"/>
        </w:numPr>
        <w:spacing w:before="0" w:line="288" w:lineRule="auto"/>
        <w:rPr>
          <w:rFonts w:ascii="Garamond" w:hAnsi="Garamond"/>
          <w:szCs w:val="24"/>
        </w:rPr>
      </w:pPr>
      <w:r w:rsidRPr="00B90C9B">
        <w:rPr>
          <w:rFonts w:ascii="Garamond" w:hAnsi="Garamond"/>
          <w:szCs w:val="24"/>
        </w:rPr>
        <w:t>inviare newsletter e comunicazioni su corsi ed eventi formativi a pagamento organizzati dall’ODCEC di Palmi o da suoi Partner;</w:t>
      </w:r>
      <w:r w:rsidR="00B90C9B" w:rsidRPr="00B90C9B">
        <w:rPr>
          <w:rFonts w:ascii="Garamond" w:hAnsi="Garamond"/>
          <w:szCs w:val="24"/>
        </w:rPr>
        <w:t xml:space="preserve"> inviare le informazioni sui servizi forniti dall'Ordine dei Dottori Commercialisti e degli Esperti Contabili di Palmi, che possono essere ritenute di interesse per gli iscritti ed altri soggetti interessati, quali ad esempio eventi formativi ed informativi, notizie di aggiornamento professionale, comunicati stampa, ecc.;</w:t>
      </w:r>
    </w:p>
    <w:p w14:paraId="19B4B03A" w14:textId="67CF084C" w:rsidR="004B0510" w:rsidRPr="00B90C9B" w:rsidRDefault="004B0510" w:rsidP="004B0510">
      <w:pPr>
        <w:numPr>
          <w:ilvl w:val="0"/>
          <w:numId w:val="48"/>
        </w:numPr>
        <w:spacing w:before="0" w:line="288" w:lineRule="auto"/>
        <w:rPr>
          <w:rFonts w:ascii="Garamond" w:hAnsi="Garamond"/>
          <w:szCs w:val="24"/>
        </w:rPr>
      </w:pPr>
      <w:r w:rsidRPr="00B90C9B">
        <w:rPr>
          <w:rFonts w:ascii="Garamond" w:hAnsi="Garamond"/>
          <w:szCs w:val="24"/>
        </w:rPr>
        <w:t xml:space="preserve">promuovere sondaggi d'opinione fra gli iscritti su tematiche di interesse professionale, anche ricorrendo </w:t>
      </w:r>
      <w:r w:rsidR="00B90C9B">
        <w:rPr>
          <w:rFonts w:ascii="Garamond" w:hAnsi="Garamond"/>
          <w:szCs w:val="24"/>
        </w:rPr>
        <w:t>a piattaforme internet di terzi.</w:t>
      </w:r>
    </w:p>
    <w:p w14:paraId="278FDE52" w14:textId="77777777" w:rsidR="00807F9A" w:rsidRPr="00876E8C" w:rsidRDefault="00807F9A" w:rsidP="00807F9A">
      <w:pPr>
        <w:spacing w:before="0" w:line="288" w:lineRule="auto"/>
        <w:rPr>
          <w:rFonts w:ascii="Garamond" w:hAnsi="Garamond"/>
          <w:szCs w:val="24"/>
        </w:rPr>
      </w:pPr>
    </w:p>
    <w:p w14:paraId="30671186" w14:textId="3F63720D" w:rsidR="003209E9" w:rsidRPr="00876E8C" w:rsidRDefault="00B526BB" w:rsidP="00807F9A">
      <w:pPr>
        <w:spacing w:before="0" w:line="288" w:lineRule="auto"/>
        <w:rPr>
          <w:rFonts w:ascii="Garamond" w:hAnsi="Garamond"/>
          <w:szCs w:val="24"/>
        </w:rPr>
      </w:pPr>
      <w:r w:rsidRPr="00876E8C">
        <w:rPr>
          <w:rFonts w:ascii="Garamond" w:hAnsi="Garamond"/>
          <w:szCs w:val="24"/>
        </w:rPr>
        <w:t xml:space="preserve">I curricula trasmessi da candidati (praticanti, aspiranti a lavoro impiegatizio) al fine di instaurare nuovi rapporti di lavoro </w:t>
      </w:r>
      <w:r w:rsidR="00B41025" w:rsidRPr="00876E8C">
        <w:rPr>
          <w:rFonts w:ascii="Garamond" w:hAnsi="Garamond"/>
          <w:szCs w:val="24"/>
        </w:rPr>
        <w:t>devono</w:t>
      </w:r>
      <w:r w:rsidRPr="00876E8C">
        <w:rPr>
          <w:rFonts w:ascii="Garamond" w:hAnsi="Garamond"/>
          <w:szCs w:val="24"/>
        </w:rPr>
        <w:t xml:space="preserve"> contenere l'autorizzazione al trattamento dei dati personali ivi contenuti</w:t>
      </w:r>
      <w:r w:rsidR="00B41025" w:rsidRPr="00876E8C">
        <w:rPr>
          <w:rFonts w:ascii="Garamond" w:hAnsi="Garamond"/>
          <w:szCs w:val="24"/>
        </w:rPr>
        <w:t>,</w:t>
      </w:r>
      <w:r w:rsidR="00006749" w:rsidRPr="00876E8C">
        <w:rPr>
          <w:rFonts w:ascii="Garamond" w:hAnsi="Garamond"/>
          <w:szCs w:val="24"/>
        </w:rPr>
        <w:t xml:space="preserve"> e</w:t>
      </w:r>
      <w:r w:rsidRPr="00876E8C">
        <w:rPr>
          <w:rFonts w:ascii="Garamond" w:hAnsi="Garamond"/>
          <w:szCs w:val="24"/>
        </w:rPr>
        <w:t xml:space="preserve"> potranno essere trattati dall'Ordine per dar seguito alla richiesta. Sarà </w:t>
      </w:r>
      <w:r w:rsidR="00B41025" w:rsidRPr="00876E8C">
        <w:rPr>
          <w:rFonts w:ascii="Garamond" w:hAnsi="Garamond"/>
          <w:szCs w:val="24"/>
        </w:rPr>
        <w:t xml:space="preserve">a </w:t>
      </w:r>
      <w:r w:rsidRPr="00876E8C">
        <w:rPr>
          <w:rFonts w:ascii="Garamond" w:hAnsi="Garamond"/>
          <w:szCs w:val="24"/>
        </w:rPr>
        <w:t xml:space="preserve">cura </w:t>
      </w:r>
      <w:r w:rsidR="00B41025" w:rsidRPr="00876E8C">
        <w:rPr>
          <w:rFonts w:ascii="Garamond" w:hAnsi="Garamond"/>
          <w:szCs w:val="24"/>
        </w:rPr>
        <w:t>degli</w:t>
      </w:r>
      <w:r w:rsidRPr="00876E8C">
        <w:rPr>
          <w:rFonts w:ascii="Garamond" w:hAnsi="Garamond"/>
          <w:szCs w:val="24"/>
        </w:rPr>
        <w:t xml:space="preserve"> eventuali soggetti che successivamente contatteranno il candidato fornire allo stesso apposita informativa sul trattamento dei dati personali.</w:t>
      </w:r>
    </w:p>
    <w:p w14:paraId="15677D11" w14:textId="6165D658" w:rsidR="00006749" w:rsidRPr="00876E8C" w:rsidRDefault="00006749" w:rsidP="00807F9A">
      <w:pPr>
        <w:spacing w:before="0" w:line="288" w:lineRule="auto"/>
        <w:rPr>
          <w:rFonts w:ascii="Garamond" w:hAnsi="Garamond"/>
          <w:szCs w:val="24"/>
        </w:rPr>
      </w:pPr>
    </w:p>
    <w:p w14:paraId="23D31FF7" w14:textId="58497702" w:rsidR="00B526BB" w:rsidRPr="00876E8C" w:rsidRDefault="00B526BB" w:rsidP="00807F9A">
      <w:pPr>
        <w:spacing w:before="0" w:line="288" w:lineRule="auto"/>
        <w:rPr>
          <w:rFonts w:ascii="Garamond" w:hAnsi="Garamond"/>
          <w:szCs w:val="24"/>
        </w:rPr>
      </w:pPr>
      <w:r w:rsidRPr="00876E8C">
        <w:rPr>
          <w:rFonts w:ascii="Garamond" w:hAnsi="Garamond"/>
          <w:szCs w:val="24"/>
        </w:rPr>
        <w:t>Il conferimento dei dati è:</w:t>
      </w:r>
    </w:p>
    <w:p w14:paraId="757E0B36" w14:textId="62A87736" w:rsidR="00B526BB" w:rsidRPr="00876E8C" w:rsidRDefault="00B526BB" w:rsidP="00807F9A">
      <w:pPr>
        <w:numPr>
          <w:ilvl w:val="0"/>
          <w:numId w:val="41"/>
        </w:numPr>
        <w:spacing w:before="0" w:line="288" w:lineRule="auto"/>
        <w:rPr>
          <w:rFonts w:ascii="Garamond" w:hAnsi="Garamond"/>
          <w:szCs w:val="24"/>
        </w:rPr>
      </w:pPr>
      <w:r w:rsidRPr="00876E8C">
        <w:rPr>
          <w:rFonts w:ascii="Garamond" w:hAnsi="Garamond"/>
          <w:b/>
          <w:szCs w:val="24"/>
        </w:rPr>
        <w:t>obbligatorio</w:t>
      </w:r>
      <w:r w:rsidRPr="00876E8C">
        <w:rPr>
          <w:rFonts w:ascii="Garamond" w:hAnsi="Garamond"/>
          <w:szCs w:val="24"/>
        </w:rPr>
        <w:t xml:space="preserve"> relativamente ai dati essenziali per le finalità istituzionali e di legge di cui ai punti </w:t>
      </w:r>
      <w:r w:rsidR="00B41025" w:rsidRPr="00B90C9B">
        <w:rPr>
          <w:rFonts w:ascii="Garamond" w:hAnsi="Garamond"/>
          <w:szCs w:val="24"/>
        </w:rPr>
        <w:t xml:space="preserve">da a) a </w:t>
      </w:r>
      <w:r w:rsidR="004B0510" w:rsidRPr="00B90C9B">
        <w:rPr>
          <w:rFonts w:ascii="Garamond" w:hAnsi="Garamond"/>
          <w:szCs w:val="24"/>
        </w:rPr>
        <w:t>i</w:t>
      </w:r>
      <w:r w:rsidR="00B41025" w:rsidRPr="00B90C9B">
        <w:rPr>
          <w:rFonts w:ascii="Garamond" w:hAnsi="Garamond"/>
          <w:szCs w:val="24"/>
        </w:rPr>
        <w:t>)</w:t>
      </w:r>
      <w:r w:rsidRPr="00B90C9B">
        <w:rPr>
          <w:rFonts w:ascii="Garamond" w:hAnsi="Garamond"/>
          <w:szCs w:val="24"/>
        </w:rPr>
        <w:t xml:space="preserve"> sopra riportati; in tale caso l'eventuale rifiuto di fornire tali dati potrebbe comportare </w:t>
      </w:r>
      <w:r w:rsidRPr="00876E8C">
        <w:rPr>
          <w:rFonts w:ascii="Garamond" w:hAnsi="Garamond"/>
          <w:szCs w:val="24"/>
        </w:rPr>
        <w:t xml:space="preserve">il mancato o parziale adempimento dei </w:t>
      </w:r>
      <w:r w:rsidR="00006749" w:rsidRPr="00876E8C">
        <w:rPr>
          <w:rFonts w:ascii="Garamond" w:hAnsi="Garamond"/>
          <w:szCs w:val="24"/>
        </w:rPr>
        <w:t>rapporti contrattuali</w:t>
      </w:r>
      <w:r w:rsidRPr="00876E8C">
        <w:rPr>
          <w:rFonts w:ascii="Garamond" w:hAnsi="Garamond"/>
          <w:szCs w:val="24"/>
        </w:rPr>
        <w:t xml:space="preserve">, o degli obblighi istituzionali, </w:t>
      </w:r>
      <w:r w:rsidRPr="00876E8C">
        <w:rPr>
          <w:rFonts w:ascii="Garamond" w:hAnsi="Garamond"/>
          <w:szCs w:val="24"/>
        </w:rPr>
        <w:lastRenderedPageBreak/>
        <w:t>l'impossibilità di fruire di servizi, e- in determinate situazioni - impedire l'iscrizione all'Albo o il mantenimento della stessa.</w:t>
      </w:r>
    </w:p>
    <w:p w14:paraId="7F811791" w14:textId="101DB0B5" w:rsidR="00B526BB" w:rsidRPr="00876E8C" w:rsidRDefault="00B526BB" w:rsidP="00807F9A">
      <w:pPr>
        <w:numPr>
          <w:ilvl w:val="0"/>
          <w:numId w:val="41"/>
        </w:numPr>
        <w:spacing w:before="0" w:line="288" w:lineRule="auto"/>
        <w:rPr>
          <w:rFonts w:ascii="Garamond" w:hAnsi="Garamond"/>
          <w:szCs w:val="24"/>
        </w:rPr>
      </w:pPr>
      <w:r w:rsidRPr="00876E8C">
        <w:rPr>
          <w:rFonts w:ascii="Garamond" w:hAnsi="Garamond"/>
          <w:szCs w:val="24"/>
        </w:rPr>
        <w:t>Per tutte le altre finalità il conferimento dei dati ed il consenso al trattamento è facoltativo; in tale caso l'eventuale mancato consenso o rifiuto di fornire tali dati, o la successiva richiesta di cancellazione o limitazione del trattamento, non ha alcuna conseguenza sul rispetto dei requisiti contrattuali, gli obblighi istituzionali dell'ODCEC e di legge, ma potrebbe impedire di ricevere in futuro informazioni sulle attività dell’Ordine e dei suoi Partner e sui servizi erogati da essi o limitare i servizi all'iscritto.</w:t>
      </w:r>
    </w:p>
    <w:p w14:paraId="0AACF7A4" w14:textId="4C12CDAB" w:rsidR="00A152B5" w:rsidRDefault="00A152B5" w:rsidP="00807F9A">
      <w:pPr>
        <w:spacing w:before="0" w:line="288" w:lineRule="auto"/>
        <w:rPr>
          <w:rFonts w:ascii="Garamond" w:hAnsi="Garamond"/>
          <w:szCs w:val="24"/>
        </w:rPr>
      </w:pPr>
    </w:p>
    <w:p w14:paraId="08690612" w14:textId="77777777" w:rsidR="00534831" w:rsidRPr="00876E8C" w:rsidRDefault="00534831" w:rsidP="00807F9A">
      <w:pPr>
        <w:spacing w:before="0" w:line="288" w:lineRule="auto"/>
        <w:rPr>
          <w:rFonts w:ascii="Garamond" w:hAnsi="Garamond"/>
          <w:szCs w:val="24"/>
        </w:rPr>
      </w:pPr>
    </w:p>
    <w:p w14:paraId="28A4F458" w14:textId="77777777" w:rsidR="007F5654" w:rsidRPr="00876E8C" w:rsidRDefault="007F5654" w:rsidP="00807F9A">
      <w:pPr>
        <w:spacing w:before="0" w:line="288" w:lineRule="auto"/>
        <w:rPr>
          <w:rFonts w:ascii="Garamond" w:hAnsi="Garamond"/>
          <w:b/>
          <w:szCs w:val="24"/>
        </w:rPr>
      </w:pPr>
      <w:r w:rsidRPr="00876E8C">
        <w:rPr>
          <w:rFonts w:ascii="Garamond" w:hAnsi="Garamond"/>
          <w:b/>
          <w:szCs w:val="24"/>
        </w:rPr>
        <w:t>MODALITA’ DEL TRATTAMENTO E PERIODO DI CONSERVAZIONE DEI DATI</w:t>
      </w:r>
    </w:p>
    <w:p w14:paraId="1D7DB05F" w14:textId="77777777" w:rsidR="00F27345" w:rsidRPr="00876E8C" w:rsidRDefault="00F27345" w:rsidP="00807F9A">
      <w:pPr>
        <w:spacing w:before="0" w:line="288" w:lineRule="auto"/>
        <w:rPr>
          <w:rFonts w:ascii="Garamond" w:hAnsi="Garamond"/>
          <w:szCs w:val="24"/>
        </w:rPr>
      </w:pPr>
      <w:r w:rsidRPr="00876E8C">
        <w:rPr>
          <w:rFonts w:ascii="Garamond" w:hAnsi="Garamond"/>
          <w:szCs w:val="24"/>
        </w:rPr>
        <w:t xml:space="preserve">I dati personali potranno essere trattati a mezzo sia di archivi cartacei che informatici (ivi compresi dispositivi portatili) e trattati con modalità strettamente necessarie a far fronte alle finalità sopra indicate. </w:t>
      </w:r>
    </w:p>
    <w:p w14:paraId="79E3FC88" w14:textId="77777777" w:rsidR="00F27345" w:rsidRPr="00876E8C" w:rsidRDefault="00F27345" w:rsidP="00807F9A">
      <w:pPr>
        <w:spacing w:before="0" w:line="288" w:lineRule="auto"/>
        <w:rPr>
          <w:rFonts w:ascii="Garamond" w:hAnsi="Garamond"/>
          <w:szCs w:val="24"/>
        </w:rPr>
      </w:pPr>
      <w:r w:rsidRPr="00876E8C">
        <w:rPr>
          <w:rFonts w:ascii="Garamond" w:hAnsi="Garamond"/>
          <w:szCs w:val="24"/>
        </w:rPr>
        <w:t xml:space="preserve">In ogni caso, il trattamento avverrà con logiche strettamente correlate alle finalità per cui sono stati raccolti e, comunque, in modo da garantire la sicurezza e la riservatezza dei dati stessi e nel rispetto della normativa nazionale e comunitaria relativa alla protezione dei diritti e libertà delle persone fisiche e dei loro dati personali. </w:t>
      </w:r>
    </w:p>
    <w:p w14:paraId="3A5BED4F" w14:textId="77777777" w:rsidR="00F27345" w:rsidRPr="00876E8C" w:rsidRDefault="00F27345" w:rsidP="00807F9A">
      <w:pPr>
        <w:spacing w:before="0" w:line="288" w:lineRule="auto"/>
        <w:rPr>
          <w:rFonts w:ascii="Garamond" w:hAnsi="Garamond"/>
          <w:szCs w:val="24"/>
        </w:rPr>
      </w:pPr>
      <w:r w:rsidRPr="00876E8C">
        <w:rPr>
          <w:rFonts w:ascii="Garamond" w:hAnsi="Garamond"/>
          <w:szCs w:val="24"/>
        </w:rPr>
        <w:t>I dati personali potranno essere trattati da dipendenti e collaboratori del Titolare del Trattamento, incaricati di svolgere specifiche operazioni necessarie al perseguimento delle finalità suddette, in conformità alle istruzioni che saranno dal medesimo impartite.</w:t>
      </w:r>
    </w:p>
    <w:p w14:paraId="73ABCBEF" w14:textId="77777777" w:rsidR="00F27345" w:rsidRPr="00876E8C" w:rsidRDefault="00F27345" w:rsidP="00807F9A">
      <w:pPr>
        <w:spacing w:before="0" w:line="288" w:lineRule="auto"/>
        <w:rPr>
          <w:rFonts w:ascii="Garamond" w:hAnsi="Garamond"/>
          <w:szCs w:val="24"/>
        </w:rPr>
      </w:pPr>
      <w:r w:rsidRPr="00876E8C">
        <w:rPr>
          <w:rFonts w:ascii="Garamond" w:hAnsi="Garamond"/>
          <w:szCs w:val="24"/>
        </w:rPr>
        <w:t>I trattamenti hanno luogo presso la sede del Titolare del Trattamento.</w:t>
      </w:r>
    </w:p>
    <w:p w14:paraId="20BB80AB" w14:textId="44B0961E" w:rsidR="00F27345" w:rsidRPr="00876E8C" w:rsidRDefault="00F27345" w:rsidP="00807F9A">
      <w:pPr>
        <w:spacing w:before="0" w:line="288" w:lineRule="auto"/>
        <w:rPr>
          <w:rFonts w:ascii="Garamond" w:hAnsi="Garamond"/>
          <w:szCs w:val="24"/>
        </w:rPr>
      </w:pPr>
      <w:r w:rsidRPr="00876E8C">
        <w:rPr>
          <w:rFonts w:ascii="Garamond" w:hAnsi="Garamond"/>
          <w:szCs w:val="24"/>
        </w:rPr>
        <w:t>Il Titolare del Trattamento non ha intenzione di trasferire i dati personali ad un Paese Terzo o ad una organizzazione internazionale.</w:t>
      </w:r>
    </w:p>
    <w:p w14:paraId="4CFC64A4" w14:textId="75EA77D9" w:rsidR="00BB030C" w:rsidRPr="00876E8C" w:rsidRDefault="00BB030C" w:rsidP="00807F9A">
      <w:pPr>
        <w:spacing w:before="0" w:line="288" w:lineRule="auto"/>
        <w:rPr>
          <w:rFonts w:ascii="Garamond" w:hAnsi="Garamond"/>
          <w:szCs w:val="24"/>
        </w:rPr>
      </w:pPr>
      <w:r w:rsidRPr="00876E8C">
        <w:rPr>
          <w:rFonts w:ascii="Garamond" w:hAnsi="Garamond"/>
          <w:szCs w:val="24"/>
        </w:rPr>
        <w:t>I Suoi dati personali non sono soggetti a diffusione</w:t>
      </w:r>
      <w:r w:rsidR="002F469C" w:rsidRPr="00876E8C">
        <w:rPr>
          <w:rFonts w:ascii="Garamond" w:hAnsi="Garamond"/>
          <w:szCs w:val="24"/>
        </w:rPr>
        <w:t xml:space="preserve"> (ad esclusione di quelli pubblicati sul sito web dietro esplicito consenso)</w:t>
      </w:r>
      <w:r w:rsidRPr="00876E8C">
        <w:rPr>
          <w:rFonts w:ascii="Garamond" w:hAnsi="Garamond"/>
          <w:szCs w:val="24"/>
        </w:rPr>
        <w:t xml:space="preserve"> né ad alcun processo decisionale interamente automatizzato, ivi compresa la profilazione.</w:t>
      </w:r>
    </w:p>
    <w:p w14:paraId="0FF1DEC8" w14:textId="2A85F4D7" w:rsidR="00BB030C" w:rsidRDefault="00BB030C" w:rsidP="00807F9A">
      <w:pPr>
        <w:spacing w:before="0" w:line="288" w:lineRule="auto"/>
        <w:rPr>
          <w:rFonts w:ascii="Garamond" w:hAnsi="Garamond"/>
          <w:szCs w:val="24"/>
        </w:rPr>
      </w:pPr>
    </w:p>
    <w:p w14:paraId="700EA4A2" w14:textId="77777777" w:rsidR="00534831" w:rsidRPr="00876E8C" w:rsidRDefault="00534831" w:rsidP="00807F9A">
      <w:pPr>
        <w:spacing w:before="0" w:line="288" w:lineRule="auto"/>
        <w:rPr>
          <w:rFonts w:ascii="Garamond" w:hAnsi="Garamond"/>
          <w:szCs w:val="24"/>
        </w:rPr>
      </w:pPr>
    </w:p>
    <w:p w14:paraId="7B144F01" w14:textId="77777777" w:rsidR="004D1F35" w:rsidRPr="00876E8C" w:rsidRDefault="007F5654" w:rsidP="00807F9A">
      <w:pPr>
        <w:spacing w:before="0" w:line="288" w:lineRule="auto"/>
        <w:rPr>
          <w:rFonts w:ascii="Garamond" w:hAnsi="Garamond"/>
          <w:szCs w:val="24"/>
          <w:shd w:val="clear" w:color="auto" w:fill="FBFBF3"/>
        </w:rPr>
      </w:pPr>
      <w:r w:rsidRPr="00876E8C">
        <w:rPr>
          <w:rFonts w:ascii="Garamond" w:hAnsi="Garamond"/>
          <w:b/>
          <w:szCs w:val="24"/>
        </w:rPr>
        <w:t>CATEGORIE DI SOGGETTI CUI POSSONO ESSERE COMUNICATI I DATI</w:t>
      </w:r>
      <w:r w:rsidR="00F27345" w:rsidRPr="00876E8C">
        <w:rPr>
          <w:rFonts w:ascii="Garamond" w:hAnsi="Garamond"/>
          <w:szCs w:val="24"/>
          <w:shd w:val="clear" w:color="auto" w:fill="FBFBF3"/>
        </w:rPr>
        <w:t xml:space="preserve"> </w:t>
      </w:r>
    </w:p>
    <w:p w14:paraId="6406D167" w14:textId="77777777" w:rsidR="00BB030C" w:rsidRPr="00876E8C" w:rsidRDefault="00BB030C" w:rsidP="00807F9A">
      <w:pPr>
        <w:spacing w:before="0" w:line="288" w:lineRule="auto"/>
        <w:rPr>
          <w:rFonts w:ascii="Garamond" w:hAnsi="Garamond"/>
          <w:szCs w:val="24"/>
        </w:rPr>
      </w:pPr>
      <w:r w:rsidRPr="00876E8C">
        <w:rPr>
          <w:rFonts w:ascii="Garamond" w:hAnsi="Garamond"/>
          <w:szCs w:val="24"/>
        </w:rPr>
        <w:t>I Suoi dati personali potranno essere comunicati a:</w:t>
      </w:r>
    </w:p>
    <w:p w14:paraId="749C3C2C" w14:textId="77777777" w:rsidR="00BB030C" w:rsidRPr="00876E8C" w:rsidRDefault="00BB030C" w:rsidP="003209E9">
      <w:pPr>
        <w:pStyle w:val="Paragrafoelenco"/>
        <w:numPr>
          <w:ilvl w:val="0"/>
          <w:numId w:val="47"/>
        </w:numPr>
        <w:spacing w:line="288" w:lineRule="auto"/>
        <w:rPr>
          <w:rFonts w:ascii="Garamond" w:hAnsi="Garamond"/>
          <w:szCs w:val="24"/>
        </w:rPr>
      </w:pPr>
      <w:r w:rsidRPr="00876E8C">
        <w:rPr>
          <w:rFonts w:ascii="Garamond" w:hAnsi="Garamond"/>
          <w:szCs w:val="24"/>
        </w:rPr>
        <w:t>consulenti e commercialisti o altri legali e/o consulenti che eroghino prestazioni funzionali ai fini sopra indicati;</w:t>
      </w:r>
    </w:p>
    <w:p w14:paraId="28BD696F" w14:textId="77777777" w:rsidR="00BB030C" w:rsidRPr="00876E8C" w:rsidRDefault="00BB030C" w:rsidP="003209E9">
      <w:pPr>
        <w:pStyle w:val="Paragrafoelenco"/>
        <w:numPr>
          <w:ilvl w:val="0"/>
          <w:numId w:val="47"/>
        </w:numPr>
        <w:spacing w:line="288" w:lineRule="auto"/>
        <w:rPr>
          <w:rFonts w:ascii="Garamond" w:hAnsi="Garamond"/>
          <w:szCs w:val="24"/>
        </w:rPr>
      </w:pPr>
      <w:r w:rsidRPr="00876E8C">
        <w:rPr>
          <w:rFonts w:ascii="Garamond" w:hAnsi="Garamond"/>
          <w:szCs w:val="24"/>
        </w:rPr>
        <w:t>istituti bancari e assicurativi che eroghino prestazioni funzionali ai fini sopra indicati;</w:t>
      </w:r>
    </w:p>
    <w:p w14:paraId="05828E23" w14:textId="77777777" w:rsidR="00BB030C" w:rsidRPr="00876E8C" w:rsidRDefault="00BB030C" w:rsidP="003209E9">
      <w:pPr>
        <w:pStyle w:val="Paragrafoelenco"/>
        <w:numPr>
          <w:ilvl w:val="0"/>
          <w:numId w:val="47"/>
        </w:numPr>
        <w:spacing w:line="288" w:lineRule="auto"/>
        <w:rPr>
          <w:rFonts w:ascii="Garamond" w:hAnsi="Garamond"/>
          <w:szCs w:val="24"/>
        </w:rPr>
      </w:pPr>
      <w:r w:rsidRPr="00876E8C">
        <w:rPr>
          <w:rFonts w:ascii="Garamond" w:hAnsi="Garamond"/>
          <w:szCs w:val="24"/>
        </w:rPr>
        <w:t>soggetti che elaborano i dati in esecuzione di specifici obblighi di legge;</w:t>
      </w:r>
    </w:p>
    <w:p w14:paraId="7C937AC6" w14:textId="77777777" w:rsidR="00BB030C" w:rsidRPr="00876E8C" w:rsidRDefault="00BB030C" w:rsidP="003209E9">
      <w:pPr>
        <w:pStyle w:val="Paragrafoelenco"/>
        <w:numPr>
          <w:ilvl w:val="0"/>
          <w:numId w:val="47"/>
        </w:numPr>
        <w:spacing w:line="288" w:lineRule="auto"/>
        <w:rPr>
          <w:rFonts w:ascii="Garamond" w:hAnsi="Garamond"/>
          <w:szCs w:val="24"/>
        </w:rPr>
      </w:pPr>
      <w:r w:rsidRPr="00876E8C">
        <w:rPr>
          <w:rFonts w:ascii="Garamond" w:hAnsi="Garamond"/>
          <w:szCs w:val="24"/>
        </w:rPr>
        <w:t>Autorità giudiziarie o amministrative, per l’adempimento degli obblighi di legge;</w:t>
      </w:r>
    </w:p>
    <w:p w14:paraId="40DA089F" w14:textId="77777777" w:rsidR="00BB030C" w:rsidRPr="00876E8C" w:rsidRDefault="00BB030C" w:rsidP="003209E9">
      <w:pPr>
        <w:pStyle w:val="NormaleWeb"/>
        <w:numPr>
          <w:ilvl w:val="0"/>
          <w:numId w:val="47"/>
        </w:numPr>
        <w:spacing w:before="0" w:beforeAutospacing="0" w:after="0" w:afterAutospacing="0" w:line="288" w:lineRule="auto"/>
        <w:jc w:val="both"/>
        <w:rPr>
          <w:rFonts w:ascii="Garamond" w:hAnsi="Garamond"/>
        </w:rPr>
      </w:pPr>
      <w:r w:rsidRPr="00876E8C">
        <w:rPr>
          <w:rFonts w:ascii="Garamond" w:hAnsi="Garamond"/>
        </w:rPr>
        <w:t>a soggetti cui la facoltà di accedere ai dati sia riconosciute da disposizioni di legge o da normativa secondaria.</w:t>
      </w:r>
    </w:p>
    <w:p w14:paraId="07899DFF" w14:textId="77777777" w:rsidR="00BB030C" w:rsidRPr="00876E8C" w:rsidRDefault="00BB030C" w:rsidP="00807F9A">
      <w:pPr>
        <w:pStyle w:val="NormaleWeb"/>
        <w:spacing w:before="0" w:beforeAutospacing="0" w:after="0" w:afterAutospacing="0" w:line="288" w:lineRule="auto"/>
        <w:jc w:val="both"/>
        <w:rPr>
          <w:rFonts w:ascii="Garamond" w:hAnsi="Garamond"/>
        </w:rPr>
      </w:pPr>
      <w:r w:rsidRPr="00876E8C">
        <w:rPr>
          <w:rFonts w:ascii="Garamond" w:hAnsi="Garamond"/>
        </w:rPr>
        <w:t>L’elenco di tali soggetti i cui dati potranno essere comunicati è disponibile presso la sede del titolare del trattamento, su richiesta del singolo interessato.</w:t>
      </w:r>
    </w:p>
    <w:p w14:paraId="3A4E2C50" w14:textId="77777777" w:rsidR="00BB030C" w:rsidRPr="00876E8C" w:rsidRDefault="00BB030C" w:rsidP="00807F9A">
      <w:pPr>
        <w:spacing w:before="0" w:line="288" w:lineRule="auto"/>
        <w:rPr>
          <w:rFonts w:ascii="Garamond" w:hAnsi="Garamond"/>
          <w:szCs w:val="24"/>
          <w:shd w:val="clear" w:color="auto" w:fill="FBFBF3"/>
        </w:rPr>
      </w:pPr>
    </w:p>
    <w:p w14:paraId="5A502936" w14:textId="30AA0FDC" w:rsidR="00A429C7" w:rsidRPr="00876E8C" w:rsidRDefault="00F27345" w:rsidP="00807F9A">
      <w:pPr>
        <w:spacing w:before="0" w:line="288" w:lineRule="auto"/>
        <w:rPr>
          <w:rFonts w:ascii="Garamond" w:hAnsi="Garamond"/>
          <w:szCs w:val="24"/>
        </w:rPr>
      </w:pPr>
      <w:r w:rsidRPr="00876E8C">
        <w:rPr>
          <w:rFonts w:ascii="Garamond" w:hAnsi="Garamond"/>
          <w:szCs w:val="24"/>
        </w:rPr>
        <w:t xml:space="preserve">L'Ordine dei Dottori Commercialisti e degli Esperti Contabili di Palmi si impegna a non cedere mai i dati personali dei propri iscritti, dipendenti, collaboratori, clienti, fornitori e partner a terzi, senza il consenso esplicito dell'interessato, tuttavia per adempiere ad obblighi contrattuali, </w:t>
      </w:r>
      <w:r w:rsidRPr="00876E8C">
        <w:rPr>
          <w:rFonts w:ascii="Garamond" w:hAnsi="Garamond"/>
          <w:szCs w:val="24"/>
        </w:rPr>
        <w:lastRenderedPageBreak/>
        <w:t>istituzionali e di legge alcuni dati personali possono essere comunicati a soggetti esterni. Tra essi, solo i dati personali strettamente necessari degli iscritti all'Albo vengono comunicati al CNDCEC, alla Cassa Nazionale dei Dottori Commercialisti, alla Cassa Nazionale di Previdenza ed Assistenza a favore dei Ragionieri e Periti Commerciali ad altri Enti Pubblici, a Società di riscossione dei Pagamenti</w:t>
      </w:r>
      <w:r w:rsidR="00A429C7" w:rsidRPr="00876E8C">
        <w:rPr>
          <w:rFonts w:ascii="Garamond" w:hAnsi="Garamond"/>
          <w:szCs w:val="24"/>
        </w:rPr>
        <w:t>,</w:t>
      </w:r>
      <w:r w:rsidRPr="00876E8C">
        <w:rPr>
          <w:rFonts w:ascii="Garamond" w:hAnsi="Garamond"/>
          <w:szCs w:val="24"/>
        </w:rPr>
        <w:t xml:space="preserve"> Banche, Assicurazioni ed all'Autorità Giudiziaria, unicamente per le finalità legate alla gestione del rapporto contrattuale, per fini istituzionali e per adempiere a requisiti di legge. </w:t>
      </w:r>
    </w:p>
    <w:p w14:paraId="3D9B8DE2" w14:textId="77777777" w:rsidR="003209E9" w:rsidRPr="00876E8C" w:rsidRDefault="00F27345" w:rsidP="00807F9A">
      <w:pPr>
        <w:spacing w:before="0" w:line="288" w:lineRule="auto"/>
        <w:rPr>
          <w:rFonts w:ascii="Garamond" w:hAnsi="Garamond"/>
          <w:szCs w:val="24"/>
        </w:rPr>
      </w:pPr>
      <w:r w:rsidRPr="00876E8C">
        <w:rPr>
          <w:rFonts w:ascii="Garamond" w:hAnsi="Garamond"/>
          <w:szCs w:val="24"/>
        </w:rPr>
        <w:t>Laddove ne sussistano i requisiti tali soggetti esterni sono designati Responsabili esterni al Trattamento dei Dati Personali (ai sensi dell'art. 28 del GDPR)</w:t>
      </w:r>
      <w:r w:rsidR="00BB030C" w:rsidRPr="00876E8C">
        <w:rPr>
          <w:rFonts w:ascii="Garamond" w:hAnsi="Garamond"/>
          <w:szCs w:val="24"/>
        </w:rPr>
        <w:t>.</w:t>
      </w:r>
    </w:p>
    <w:p w14:paraId="0AD1BADE" w14:textId="00C83F89" w:rsidR="007F5654" w:rsidRDefault="007F5654" w:rsidP="00807F9A">
      <w:pPr>
        <w:spacing w:before="0" w:line="288" w:lineRule="auto"/>
        <w:rPr>
          <w:rFonts w:ascii="Garamond" w:hAnsi="Garamond"/>
          <w:szCs w:val="24"/>
        </w:rPr>
      </w:pPr>
    </w:p>
    <w:p w14:paraId="1D3A2059" w14:textId="77777777" w:rsidR="00B90C9B" w:rsidRPr="00876E8C" w:rsidRDefault="00B90C9B" w:rsidP="00807F9A">
      <w:pPr>
        <w:spacing w:before="0" w:line="288" w:lineRule="auto"/>
        <w:rPr>
          <w:rFonts w:ascii="Garamond" w:hAnsi="Garamond"/>
          <w:szCs w:val="24"/>
        </w:rPr>
      </w:pPr>
    </w:p>
    <w:p w14:paraId="4DCA6E24" w14:textId="22DF4989" w:rsidR="00BB030C" w:rsidRPr="00876E8C" w:rsidRDefault="00BB030C" w:rsidP="00807F9A">
      <w:pPr>
        <w:spacing w:before="0" w:line="288" w:lineRule="auto"/>
        <w:rPr>
          <w:rFonts w:ascii="Garamond" w:hAnsi="Garamond"/>
          <w:b/>
          <w:caps/>
          <w:szCs w:val="24"/>
        </w:rPr>
      </w:pPr>
      <w:r w:rsidRPr="00876E8C">
        <w:rPr>
          <w:rFonts w:ascii="Garamond" w:hAnsi="Garamond"/>
          <w:b/>
          <w:caps/>
          <w:szCs w:val="24"/>
        </w:rPr>
        <w:t>Conservazione dei dati</w:t>
      </w:r>
    </w:p>
    <w:p w14:paraId="406CDE8F" w14:textId="77777777" w:rsidR="00BB030C" w:rsidRPr="00876E8C" w:rsidRDefault="00BB030C" w:rsidP="00807F9A">
      <w:pPr>
        <w:spacing w:before="0" w:line="288" w:lineRule="auto"/>
        <w:rPr>
          <w:rFonts w:ascii="Garamond" w:hAnsi="Garamond"/>
          <w:szCs w:val="24"/>
        </w:rPr>
      </w:pPr>
      <w:r w:rsidRPr="00876E8C">
        <w:rPr>
          <w:rFonts w:ascii="Garamond" w:hAnsi="Garamond"/>
          <w:szCs w:val="24"/>
        </w:rPr>
        <w:t xml:space="preserve">I Suoi dati personali, oggetto di trattamento per le finalità sopra indicate, saranno conservati per il periodo di durata del contratto per il tempo strettamente necessario per conseguire le finalità per cui sono stati raccolti e sottoposti a trattamento. </w:t>
      </w:r>
    </w:p>
    <w:p w14:paraId="2BA2EC24" w14:textId="77777777" w:rsidR="00BB030C" w:rsidRPr="00876E8C" w:rsidRDefault="00BB030C" w:rsidP="00807F9A">
      <w:pPr>
        <w:spacing w:before="0" w:line="288" w:lineRule="auto"/>
        <w:rPr>
          <w:rFonts w:ascii="Garamond" w:hAnsi="Garamond"/>
          <w:szCs w:val="24"/>
        </w:rPr>
      </w:pPr>
      <w:r w:rsidRPr="00876E8C">
        <w:rPr>
          <w:rFonts w:ascii="Garamond" w:hAnsi="Garamond"/>
          <w:szCs w:val="24"/>
        </w:rPr>
        <w:t>Successivamente, i Suoi dati personali, oggetto di trattamento, saranno conservati per il tempo in cui il Titolare del Trattamento sia soggetto a obblighi di conservazione per finalità fiscali o per altre finalità, previsti, da norme di legge o regolamento.</w:t>
      </w:r>
    </w:p>
    <w:p w14:paraId="4C804EA6" w14:textId="3C09ABAA" w:rsidR="007F5654" w:rsidRDefault="007F5654" w:rsidP="00807F9A">
      <w:pPr>
        <w:spacing w:before="0" w:line="288" w:lineRule="auto"/>
        <w:rPr>
          <w:rFonts w:ascii="Garamond" w:hAnsi="Garamond"/>
          <w:szCs w:val="24"/>
        </w:rPr>
      </w:pPr>
    </w:p>
    <w:p w14:paraId="5A0B7033" w14:textId="77777777" w:rsidR="00B90C9B" w:rsidRPr="00876E8C" w:rsidRDefault="00B90C9B" w:rsidP="00807F9A">
      <w:pPr>
        <w:spacing w:before="0" w:line="288" w:lineRule="auto"/>
        <w:rPr>
          <w:rFonts w:ascii="Garamond" w:hAnsi="Garamond"/>
          <w:szCs w:val="24"/>
        </w:rPr>
      </w:pPr>
    </w:p>
    <w:p w14:paraId="715617B5" w14:textId="77777777" w:rsidR="007F5654" w:rsidRPr="00876E8C" w:rsidRDefault="007F5654" w:rsidP="00807F9A">
      <w:pPr>
        <w:spacing w:before="0" w:line="288" w:lineRule="auto"/>
        <w:rPr>
          <w:rFonts w:ascii="Garamond" w:hAnsi="Garamond"/>
          <w:b/>
          <w:szCs w:val="24"/>
        </w:rPr>
      </w:pPr>
      <w:r w:rsidRPr="00876E8C">
        <w:rPr>
          <w:rFonts w:ascii="Garamond" w:hAnsi="Garamond"/>
          <w:b/>
          <w:szCs w:val="24"/>
        </w:rPr>
        <w:t>DIRITTI DEGLI INTERESSATI</w:t>
      </w:r>
    </w:p>
    <w:p w14:paraId="042E7AF7" w14:textId="164FD035" w:rsidR="00A0660C" w:rsidRPr="00876E8C" w:rsidRDefault="00A0660C" w:rsidP="00807F9A">
      <w:pPr>
        <w:spacing w:before="0" w:line="288" w:lineRule="auto"/>
        <w:rPr>
          <w:rFonts w:ascii="Garamond" w:hAnsi="Garamond"/>
          <w:szCs w:val="24"/>
        </w:rPr>
      </w:pPr>
      <w:r w:rsidRPr="00876E8C">
        <w:rPr>
          <w:rFonts w:ascii="Garamond" w:hAnsi="Garamond"/>
          <w:szCs w:val="24"/>
        </w:rPr>
        <w:t>In ogni momento potrà esercitare i Suoi diritti nei confronti del Titolare del Trattamento, ai sensi degli artt. 7, 15, 16, 17, 18, 21 del GDPR. In particolare, Lei, ricorrendo le condizioni e nei limiti</w:t>
      </w:r>
      <w:r w:rsidR="00A429C7" w:rsidRPr="00876E8C">
        <w:rPr>
          <w:rFonts w:ascii="Garamond" w:hAnsi="Garamond"/>
          <w:szCs w:val="24"/>
        </w:rPr>
        <w:t xml:space="preserve"> </w:t>
      </w:r>
      <w:r w:rsidRPr="00876E8C">
        <w:rPr>
          <w:rFonts w:ascii="Garamond" w:hAnsi="Garamond"/>
          <w:szCs w:val="24"/>
        </w:rPr>
        <w:t>di quanto previsto dal GDPR, può esercitare i seguenti diritti:</w:t>
      </w:r>
    </w:p>
    <w:p w14:paraId="063019FE"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Diritto di accesso ai dati personali che La riguardano</w:t>
      </w:r>
      <w:r w:rsidRPr="00876E8C">
        <w:rPr>
          <w:rFonts w:ascii="Garamond" w:hAnsi="Garamond"/>
          <w:i/>
          <w:szCs w:val="24"/>
        </w:rPr>
        <w:t xml:space="preserve"> (art. 15 GDPR);</w:t>
      </w:r>
    </w:p>
    <w:p w14:paraId="7E61EAF4"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 xml:space="preserve">Diritto di intervento (rettifica e/o integrazione) sui dati che La riguardano </w:t>
      </w:r>
      <w:r w:rsidRPr="00876E8C">
        <w:rPr>
          <w:rFonts w:ascii="Garamond" w:hAnsi="Garamond"/>
          <w:i/>
          <w:szCs w:val="24"/>
        </w:rPr>
        <w:t>(art. 16 GDPR);</w:t>
      </w:r>
    </w:p>
    <w:p w14:paraId="0D7F9000"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Diritto di cancellazione dei dati personali che La riguardano</w:t>
      </w:r>
      <w:r w:rsidRPr="00876E8C">
        <w:rPr>
          <w:rFonts w:ascii="Garamond" w:hAnsi="Garamond"/>
          <w:i/>
          <w:szCs w:val="24"/>
        </w:rPr>
        <w:t xml:space="preserve"> </w:t>
      </w:r>
      <w:r w:rsidRPr="00876E8C">
        <w:rPr>
          <w:rFonts w:ascii="Garamond" w:hAnsi="Garamond"/>
          <w:szCs w:val="24"/>
        </w:rPr>
        <w:t xml:space="preserve">(c.d. “diritto all’oblio”, </w:t>
      </w:r>
      <w:r w:rsidRPr="00876E8C">
        <w:rPr>
          <w:rFonts w:ascii="Garamond" w:hAnsi="Garamond"/>
          <w:i/>
          <w:szCs w:val="24"/>
        </w:rPr>
        <w:t>art. 17 GDPR);</w:t>
      </w:r>
    </w:p>
    <w:p w14:paraId="71C3FF21"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 xml:space="preserve">Diritto alla limitazione di trattamento dei dati personali che La riguardano </w:t>
      </w:r>
      <w:r w:rsidRPr="00876E8C">
        <w:rPr>
          <w:rFonts w:ascii="Garamond" w:hAnsi="Garamond"/>
          <w:i/>
          <w:szCs w:val="24"/>
        </w:rPr>
        <w:t>(art. 18 GDPR);</w:t>
      </w:r>
    </w:p>
    <w:p w14:paraId="071F787F"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 xml:space="preserve">Diritto di ottenere i dati personali che La riguardano in un formato strutturato e leggibile da dispositivo automatico, nelle ipotesi in cui la base giuridica del trattamento sia il contratto o il consenso e lo stesso sia effettuato con mezzi automatizzati (c.d. “diritto alla portabilità dei dati”, </w:t>
      </w:r>
      <w:r w:rsidRPr="00876E8C">
        <w:rPr>
          <w:rFonts w:ascii="Garamond" w:hAnsi="Garamond"/>
          <w:i/>
          <w:szCs w:val="24"/>
        </w:rPr>
        <w:t>art. 20 GDPR);</w:t>
      </w:r>
    </w:p>
    <w:p w14:paraId="5D5E5C01" w14:textId="77777777"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 xml:space="preserve">Diritto di opposizione al trattamento dei dati al ricorrere di situazioni particolari che La riguardano </w:t>
      </w:r>
      <w:r w:rsidRPr="00876E8C">
        <w:rPr>
          <w:rFonts w:ascii="Garamond" w:hAnsi="Garamond"/>
          <w:i/>
          <w:szCs w:val="24"/>
        </w:rPr>
        <w:t>(art. 21 GDPR);</w:t>
      </w:r>
    </w:p>
    <w:p w14:paraId="07FC713A" w14:textId="3D6B8ED1" w:rsidR="00A0660C" w:rsidRPr="00876E8C" w:rsidRDefault="00A0660C" w:rsidP="00807F9A">
      <w:pPr>
        <w:numPr>
          <w:ilvl w:val="0"/>
          <w:numId w:val="43"/>
        </w:numPr>
        <w:spacing w:before="0" w:line="288" w:lineRule="auto"/>
        <w:rPr>
          <w:rFonts w:ascii="Garamond" w:hAnsi="Garamond"/>
          <w:szCs w:val="24"/>
        </w:rPr>
      </w:pPr>
      <w:r w:rsidRPr="00876E8C">
        <w:rPr>
          <w:rFonts w:ascii="Garamond" w:hAnsi="Garamond"/>
          <w:szCs w:val="24"/>
        </w:rPr>
        <w:t>Diritto di revoca del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8C3FB4" w:rsidRPr="00876E8C">
        <w:rPr>
          <w:rFonts w:ascii="Garamond" w:hAnsi="Garamond"/>
          <w:szCs w:val="24"/>
        </w:rPr>
        <w:t>,</w:t>
      </w:r>
      <w:r w:rsidRPr="00876E8C">
        <w:rPr>
          <w:rFonts w:ascii="Garamond" w:hAnsi="Garamond"/>
          <w:szCs w:val="24"/>
        </w:rPr>
        <w:t xml:space="preserve"> conserva, comunque, la sua liceità; </w:t>
      </w:r>
      <w:r w:rsidRPr="00876E8C">
        <w:rPr>
          <w:rFonts w:ascii="Garamond" w:hAnsi="Garamond"/>
          <w:i/>
          <w:szCs w:val="24"/>
        </w:rPr>
        <w:t>(art. 7, comma 3 e 13, comma 2, lett. c), GDPR).</w:t>
      </w:r>
    </w:p>
    <w:p w14:paraId="7A906FE5" w14:textId="481B5BBC" w:rsidR="00A0660C" w:rsidRPr="00876E8C" w:rsidRDefault="00A0660C" w:rsidP="00807F9A">
      <w:pPr>
        <w:spacing w:before="0" w:line="288" w:lineRule="auto"/>
        <w:rPr>
          <w:rFonts w:ascii="Garamond" w:hAnsi="Garamond"/>
          <w:szCs w:val="24"/>
        </w:rPr>
      </w:pPr>
      <w:r w:rsidRPr="00876E8C">
        <w:rPr>
          <w:rFonts w:ascii="Garamond" w:hAnsi="Garamond"/>
          <w:szCs w:val="24"/>
        </w:rPr>
        <w:t>L’esercizio dei premessi diritti può essere esercitato mediante richiesta al Titolare del Trattamento, il quale potrà essere contattato all’indirizzo mail a </w:t>
      </w:r>
      <w:r w:rsidR="005712CA" w:rsidRPr="00876E8C">
        <w:rPr>
          <w:rFonts w:ascii="Garamond" w:hAnsi="Garamond"/>
          <w:szCs w:val="24"/>
        </w:rPr>
        <w:t>ordinecommpalmi@gmail.com</w:t>
      </w:r>
      <w:r w:rsidRPr="00876E8C">
        <w:rPr>
          <w:rFonts w:ascii="Garamond" w:hAnsi="Garamond"/>
          <w:szCs w:val="24"/>
        </w:rPr>
        <w:t xml:space="preserve"> o una PEC a </w:t>
      </w:r>
      <w:hyperlink r:id="rId10" w:history="1">
        <w:r w:rsidR="005712CA" w:rsidRPr="00876E8C">
          <w:rPr>
            <w:rStyle w:val="Collegamentoipertestuale"/>
            <w:rFonts w:ascii="Garamond" w:hAnsi="Garamond"/>
            <w:color w:val="auto"/>
            <w:szCs w:val="24"/>
          </w:rPr>
          <w:t>ordine.palmi@pec.commercialisti.it</w:t>
        </w:r>
      </w:hyperlink>
      <w:r w:rsidR="005712CA" w:rsidRPr="00876E8C">
        <w:rPr>
          <w:rFonts w:ascii="Garamond" w:hAnsi="Garamond"/>
          <w:szCs w:val="24"/>
        </w:rPr>
        <w:t xml:space="preserve"> </w:t>
      </w:r>
      <w:r w:rsidRPr="00876E8C">
        <w:rPr>
          <w:rFonts w:ascii="Garamond" w:hAnsi="Garamond"/>
          <w:szCs w:val="24"/>
        </w:rPr>
        <w:t>.</w:t>
      </w:r>
    </w:p>
    <w:p w14:paraId="62F1C210" w14:textId="3C1FC9B2" w:rsidR="00064B83" w:rsidRDefault="00064B83" w:rsidP="00807F9A">
      <w:pPr>
        <w:spacing w:before="0" w:line="288" w:lineRule="auto"/>
        <w:rPr>
          <w:rFonts w:ascii="Garamond" w:hAnsi="Garamond"/>
          <w:szCs w:val="24"/>
        </w:rPr>
      </w:pPr>
    </w:p>
    <w:p w14:paraId="2A897733" w14:textId="77777777" w:rsidR="00B90C9B" w:rsidRPr="00876E8C" w:rsidRDefault="00B90C9B" w:rsidP="00807F9A">
      <w:pPr>
        <w:spacing w:before="0" w:line="288" w:lineRule="auto"/>
        <w:rPr>
          <w:rFonts w:ascii="Garamond" w:hAnsi="Garamond"/>
          <w:szCs w:val="24"/>
        </w:rPr>
      </w:pPr>
    </w:p>
    <w:p w14:paraId="6FAEC902" w14:textId="77777777" w:rsidR="007F5654" w:rsidRPr="00876E8C" w:rsidRDefault="007F5654" w:rsidP="00807F9A">
      <w:pPr>
        <w:spacing w:before="0" w:line="288" w:lineRule="auto"/>
        <w:rPr>
          <w:rFonts w:ascii="Garamond" w:hAnsi="Garamond"/>
          <w:b/>
          <w:szCs w:val="24"/>
        </w:rPr>
      </w:pPr>
      <w:r w:rsidRPr="00876E8C">
        <w:rPr>
          <w:rFonts w:ascii="Garamond" w:hAnsi="Garamond"/>
          <w:b/>
          <w:szCs w:val="24"/>
        </w:rPr>
        <w:t>RECLAMO GARANTE PRIVACY</w:t>
      </w:r>
    </w:p>
    <w:p w14:paraId="1F6252D5" w14:textId="6EF3C70F" w:rsidR="00E114DF" w:rsidRPr="00876E8C" w:rsidRDefault="007F5654" w:rsidP="00807F9A">
      <w:pPr>
        <w:spacing w:before="0" w:line="288" w:lineRule="auto"/>
        <w:rPr>
          <w:rFonts w:ascii="Garamond" w:hAnsi="Garamond"/>
          <w:szCs w:val="24"/>
        </w:rPr>
      </w:pPr>
      <w:r w:rsidRPr="00876E8C">
        <w:rPr>
          <w:rFonts w:ascii="Garamond" w:hAnsi="Garamond"/>
          <w:szCs w:val="24"/>
        </w:rPr>
        <w:t xml:space="preserve">L’Interessato ha la possibilità di proporre reclamo dinanzi l’Autorità Garante Privacy, contattabile al sito web http://www.garanteprivacy.it/. </w:t>
      </w:r>
    </w:p>
    <w:p w14:paraId="19287753" w14:textId="50F7BE4D" w:rsidR="008C3FB4" w:rsidRDefault="008C3FB4" w:rsidP="00807F9A">
      <w:pPr>
        <w:spacing w:before="0" w:line="288" w:lineRule="auto"/>
        <w:rPr>
          <w:rFonts w:ascii="Garamond" w:hAnsi="Garamond"/>
          <w:szCs w:val="24"/>
        </w:rPr>
      </w:pPr>
    </w:p>
    <w:p w14:paraId="4B4C7460" w14:textId="77777777" w:rsidR="00B90C9B" w:rsidRPr="00876E8C" w:rsidRDefault="00B90C9B" w:rsidP="00807F9A">
      <w:pPr>
        <w:spacing w:before="0" w:line="288" w:lineRule="auto"/>
        <w:rPr>
          <w:rFonts w:ascii="Garamond" w:hAnsi="Garamond"/>
          <w:szCs w:val="24"/>
        </w:rPr>
      </w:pPr>
    </w:p>
    <w:p w14:paraId="4DE0B390" w14:textId="40BDA93B" w:rsidR="003209E9" w:rsidRPr="00876E8C" w:rsidRDefault="003209E9" w:rsidP="003209E9">
      <w:pPr>
        <w:spacing w:before="0" w:line="288" w:lineRule="auto"/>
        <w:rPr>
          <w:rFonts w:ascii="Garamond" w:hAnsi="Garamond"/>
          <w:b/>
          <w:szCs w:val="24"/>
        </w:rPr>
      </w:pPr>
      <w:r w:rsidRPr="00876E8C">
        <w:rPr>
          <w:rFonts w:ascii="Garamond" w:hAnsi="Garamond"/>
          <w:b/>
          <w:szCs w:val="24"/>
        </w:rPr>
        <w:t>RESPONSABILE DELLA PROTEZIONE DEI DATI (R.P.D.)</w:t>
      </w:r>
    </w:p>
    <w:p w14:paraId="405582CA" w14:textId="7DD78229" w:rsidR="003209E9" w:rsidRPr="00876E8C" w:rsidRDefault="003209E9" w:rsidP="003209E9">
      <w:pPr>
        <w:spacing w:before="0" w:line="288" w:lineRule="auto"/>
        <w:rPr>
          <w:rFonts w:ascii="Garamond" w:hAnsi="Garamond"/>
          <w:szCs w:val="24"/>
        </w:rPr>
      </w:pPr>
      <w:r w:rsidRPr="00876E8C">
        <w:rPr>
          <w:rFonts w:ascii="Garamond" w:hAnsi="Garamond"/>
          <w:szCs w:val="24"/>
        </w:rPr>
        <w:t xml:space="preserve">È stato nominato Responsabile della Protezione dei Dati (R.P.D.) l’ing. Edoardo Surace – contattabile ai seguenti recapiti: tel. 0966.614031 – mail </w:t>
      </w:r>
      <w:hyperlink r:id="rId11" w:history="1">
        <w:r w:rsidRPr="00876E8C">
          <w:rPr>
            <w:rStyle w:val="Collegamentoipertestuale"/>
            <w:rFonts w:ascii="Garamond" w:hAnsi="Garamond"/>
            <w:color w:val="auto"/>
            <w:szCs w:val="24"/>
          </w:rPr>
          <w:t>info@studio-surace.it</w:t>
        </w:r>
      </w:hyperlink>
      <w:r w:rsidRPr="00876E8C">
        <w:rPr>
          <w:rFonts w:ascii="Garamond" w:hAnsi="Garamond"/>
          <w:szCs w:val="24"/>
        </w:rPr>
        <w:t xml:space="preserve"> </w:t>
      </w:r>
    </w:p>
    <w:p w14:paraId="17ABDD14" w14:textId="58925058" w:rsidR="008C3FB4" w:rsidRPr="00876E8C" w:rsidRDefault="008C3FB4" w:rsidP="00807F9A">
      <w:pPr>
        <w:spacing w:before="0" w:line="288" w:lineRule="auto"/>
        <w:rPr>
          <w:rFonts w:ascii="Garamond" w:hAnsi="Garamond"/>
          <w:bCs/>
          <w:szCs w:val="24"/>
        </w:rPr>
      </w:pPr>
    </w:p>
    <w:p w14:paraId="2D8EEAC5" w14:textId="77777777" w:rsidR="00807F9A" w:rsidRPr="00876E8C" w:rsidRDefault="00807F9A" w:rsidP="00807F9A">
      <w:pPr>
        <w:spacing w:before="0" w:line="288" w:lineRule="auto"/>
        <w:rPr>
          <w:rFonts w:ascii="Garamond" w:hAnsi="Garamond"/>
          <w:bCs/>
          <w:szCs w:val="24"/>
        </w:rPr>
      </w:pPr>
    </w:p>
    <w:p w14:paraId="5ED1448E" w14:textId="77777777" w:rsidR="00807F9A" w:rsidRPr="00876E8C" w:rsidRDefault="00807F9A" w:rsidP="00807F9A">
      <w:pPr>
        <w:spacing w:before="0" w:line="288" w:lineRule="auto"/>
        <w:rPr>
          <w:rFonts w:ascii="Garamond" w:hAnsi="Garamond"/>
          <w:bCs/>
          <w:szCs w:val="24"/>
        </w:rPr>
      </w:pPr>
    </w:p>
    <w:p w14:paraId="1D3FF63F" w14:textId="77777777" w:rsidR="00807F9A" w:rsidRPr="00876E8C" w:rsidRDefault="00807F9A" w:rsidP="00807F9A">
      <w:pPr>
        <w:spacing w:before="0" w:line="288" w:lineRule="auto"/>
        <w:rPr>
          <w:rFonts w:ascii="Garamond" w:hAnsi="Garamond"/>
          <w:bCs/>
          <w:szCs w:val="24"/>
        </w:rPr>
      </w:pPr>
    </w:p>
    <w:p w14:paraId="39D68FA0" w14:textId="77777777" w:rsidR="00807F9A" w:rsidRPr="00876E8C" w:rsidRDefault="00807F9A" w:rsidP="00807F9A">
      <w:pPr>
        <w:spacing w:before="0" w:line="288" w:lineRule="auto"/>
        <w:rPr>
          <w:rFonts w:ascii="Garamond" w:hAnsi="Garamond"/>
          <w:bCs/>
          <w:szCs w:val="24"/>
        </w:rPr>
      </w:pPr>
    </w:p>
    <w:p w14:paraId="7750C490" w14:textId="77777777" w:rsidR="00807F9A" w:rsidRPr="00876E8C" w:rsidRDefault="00807F9A" w:rsidP="00807F9A">
      <w:pPr>
        <w:spacing w:before="0" w:line="288" w:lineRule="auto"/>
        <w:rPr>
          <w:rFonts w:ascii="Garamond" w:hAnsi="Garamond"/>
          <w:bCs/>
          <w:szCs w:val="24"/>
        </w:rPr>
      </w:pPr>
    </w:p>
    <w:p w14:paraId="7091C78A" w14:textId="77777777" w:rsidR="00807F9A" w:rsidRPr="00876E8C" w:rsidRDefault="00807F9A" w:rsidP="00807F9A">
      <w:pPr>
        <w:spacing w:before="0" w:line="288" w:lineRule="auto"/>
        <w:rPr>
          <w:rFonts w:ascii="Garamond" w:hAnsi="Garamond"/>
          <w:bCs/>
          <w:szCs w:val="24"/>
        </w:rPr>
      </w:pPr>
    </w:p>
    <w:p w14:paraId="23A0E375" w14:textId="77777777" w:rsidR="00807F9A" w:rsidRPr="00876E8C" w:rsidRDefault="00807F9A" w:rsidP="00807F9A">
      <w:pPr>
        <w:spacing w:before="0" w:line="288" w:lineRule="auto"/>
        <w:rPr>
          <w:rFonts w:ascii="Garamond" w:hAnsi="Garamond"/>
          <w:bCs/>
          <w:szCs w:val="24"/>
        </w:rPr>
      </w:pPr>
    </w:p>
    <w:p w14:paraId="6E42CFC0" w14:textId="77777777" w:rsidR="00807F9A" w:rsidRPr="00876E8C" w:rsidRDefault="00807F9A" w:rsidP="00807F9A">
      <w:pPr>
        <w:spacing w:before="0" w:line="288" w:lineRule="auto"/>
        <w:rPr>
          <w:rFonts w:ascii="Garamond" w:hAnsi="Garamond"/>
          <w:bCs/>
          <w:szCs w:val="24"/>
        </w:rPr>
      </w:pPr>
    </w:p>
    <w:p w14:paraId="1428E733" w14:textId="77777777" w:rsidR="00807F9A" w:rsidRPr="00876E8C" w:rsidRDefault="00807F9A" w:rsidP="00807F9A">
      <w:pPr>
        <w:spacing w:before="0" w:line="288" w:lineRule="auto"/>
        <w:rPr>
          <w:rFonts w:ascii="Garamond" w:hAnsi="Garamond"/>
          <w:bCs/>
          <w:szCs w:val="24"/>
        </w:rPr>
      </w:pPr>
    </w:p>
    <w:p w14:paraId="003A391E" w14:textId="77777777" w:rsidR="00807F9A" w:rsidRPr="00876E8C" w:rsidRDefault="00807F9A" w:rsidP="00807F9A">
      <w:pPr>
        <w:spacing w:before="0" w:line="288" w:lineRule="auto"/>
        <w:rPr>
          <w:rFonts w:ascii="Garamond" w:hAnsi="Garamond"/>
          <w:bCs/>
          <w:szCs w:val="24"/>
        </w:rPr>
      </w:pPr>
    </w:p>
    <w:p w14:paraId="54ADE01B" w14:textId="77777777" w:rsidR="00807F9A" w:rsidRPr="00876E8C" w:rsidRDefault="00807F9A" w:rsidP="00807F9A">
      <w:pPr>
        <w:spacing w:before="0" w:line="288" w:lineRule="auto"/>
        <w:rPr>
          <w:rFonts w:ascii="Garamond" w:hAnsi="Garamond"/>
          <w:bCs/>
          <w:szCs w:val="24"/>
        </w:rPr>
      </w:pPr>
    </w:p>
    <w:p w14:paraId="2D7B4C18" w14:textId="77777777" w:rsidR="00807F9A" w:rsidRPr="00876E8C" w:rsidRDefault="00807F9A" w:rsidP="00807F9A">
      <w:pPr>
        <w:spacing w:before="0" w:line="288" w:lineRule="auto"/>
        <w:rPr>
          <w:rFonts w:ascii="Garamond" w:hAnsi="Garamond"/>
          <w:bCs/>
          <w:szCs w:val="24"/>
        </w:rPr>
      </w:pPr>
    </w:p>
    <w:p w14:paraId="6E23063D" w14:textId="77777777" w:rsidR="00807F9A" w:rsidRPr="00876E8C" w:rsidRDefault="00807F9A" w:rsidP="00807F9A">
      <w:pPr>
        <w:spacing w:before="0" w:line="288" w:lineRule="auto"/>
        <w:rPr>
          <w:rFonts w:ascii="Garamond" w:hAnsi="Garamond"/>
          <w:bCs/>
          <w:szCs w:val="24"/>
        </w:rPr>
      </w:pPr>
    </w:p>
    <w:p w14:paraId="50B343FA" w14:textId="77777777" w:rsidR="00807F9A" w:rsidRPr="00876E8C" w:rsidRDefault="00807F9A" w:rsidP="00807F9A">
      <w:pPr>
        <w:spacing w:before="0" w:line="288" w:lineRule="auto"/>
        <w:rPr>
          <w:rFonts w:ascii="Garamond" w:hAnsi="Garamond"/>
          <w:bCs/>
          <w:szCs w:val="24"/>
        </w:rPr>
      </w:pPr>
    </w:p>
    <w:p w14:paraId="0843A45E" w14:textId="77777777" w:rsidR="00807F9A" w:rsidRPr="00876E8C" w:rsidRDefault="00807F9A" w:rsidP="00807F9A">
      <w:pPr>
        <w:spacing w:before="0" w:line="288" w:lineRule="auto"/>
        <w:rPr>
          <w:rFonts w:ascii="Garamond" w:hAnsi="Garamond"/>
          <w:bCs/>
          <w:szCs w:val="24"/>
        </w:rPr>
      </w:pPr>
    </w:p>
    <w:p w14:paraId="260555C2" w14:textId="77777777" w:rsidR="00807F9A" w:rsidRPr="00876E8C" w:rsidRDefault="00807F9A" w:rsidP="00807F9A">
      <w:pPr>
        <w:spacing w:before="0" w:line="288" w:lineRule="auto"/>
        <w:rPr>
          <w:rFonts w:ascii="Garamond" w:hAnsi="Garamond"/>
          <w:bCs/>
          <w:szCs w:val="24"/>
        </w:rPr>
      </w:pPr>
    </w:p>
    <w:p w14:paraId="35B7C261" w14:textId="77777777" w:rsidR="00807F9A" w:rsidRPr="00876E8C" w:rsidRDefault="00807F9A" w:rsidP="00807F9A">
      <w:pPr>
        <w:spacing w:before="0" w:line="288" w:lineRule="auto"/>
        <w:rPr>
          <w:rFonts w:ascii="Garamond" w:hAnsi="Garamond"/>
          <w:bCs/>
          <w:szCs w:val="24"/>
        </w:rPr>
      </w:pPr>
    </w:p>
    <w:p w14:paraId="65A8C0FA" w14:textId="77777777" w:rsidR="00807F9A" w:rsidRPr="00876E8C" w:rsidRDefault="00807F9A" w:rsidP="00807F9A">
      <w:pPr>
        <w:spacing w:before="0" w:line="288" w:lineRule="auto"/>
        <w:rPr>
          <w:rFonts w:ascii="Garamond" w:hAnsi="Garamond"/>
          <w:bCs/>
          <w:szCs w:val="24"/>
        </w:rPr>
      </w:pPr>
    </w:p>
    <w:p w14:paraId="16002A70" w14:textId="77777777" w:rsidR="00807F9A" w:rsidRPr="00876E8C" w:rsidRDefault="00807F9A" w:rsidP="00807F9A">
      <w:pPr>
        <w:spacing w:before="0" w:line="288" w:lineRule="auto"/>
        <w:rPr>
          <w:rFonts w:ascii="Garamond" w:hAnsi="Garamond"/>
          <w:bCs/>
          <w:szCs w:val="24"/>
        </w:rPr>
      </w:pPr>
    </w:p>
    <w:p w14:paraId="225958EA" w14:textId="77777777" w:rsidR="008F7F91" w:rsidRPr="00876E8C" w:rsidRDefault="008F7F91" w:rsidP="00807F9A">
      <w:pPr>
        <w:jc w:val="center"/>
        <w:rPr>
          <w:rFonts w:ascii="Garamond" w:hAnsi="Garamond"/>
        </w:rPr>
      </w:pPr>
    </w:p>
    <w:p w14:paraId="34B6FBCC" w14:textId="77777777" w:rsidR="003209E9" w:rsidRPr="00876E8C" w:rsidRDefault="003209E9">
      <w:pPr>
        <w:spacing w:before="0"/>
        <w:jc w:val="left"/>
        <w:rPr>
          <w:rFonts w:ascii="Garamond" w:hAnsi="Garamond"/>
        </w:rPr>
      </w:pPr>
      <w:r w:rsidRPr="00876E8C">
        <w:rPr>
          <w:rFonts w:ascii="Garamond" w:hAnsi="Garamond"/>
        </w:rPr>
        <w:br w:type="page"/>
      </w:r>
    </w:p>
    <w:p w14:paraId="62712FD9" w14:textId="77777777" w:rsidR="00807F9A" w:rsidRPr="00876E8C" w:rsidRDefault="00807F9A" w:rsidP="002F469C">
      <w:pPr>
        <w:spacing w:before="0" w:line="288" w:lineRule="auto"/>
        <w:jc w:val="center"/>
        <w:rPr>
          <w:rFonts w:ascii="Garamond" w:hAnsi="Garamond"/>
          <w:b/>
          <w:smallCaps/>
          <w:szCs w:val="24"/>
        </w:rPr>
      </w:pPr>
      <w:r w:rsidRPr="00876E8C">
        <w:rPr>
          <w:rFonts w:ascii="Garamond" w:hAnsi="Garamond"/>
          <w:b/>
          <w:smallCaps/>
          <w:szCs w:val="24"/>
        </w:rPr>
        <w:lastRenderedPageBreak/>
        <w:t>CONSENSO AL TRATTAMENTO DEI DATI PERSONALI</w:t>
      </w:r>
    </w:p>
    <w:p w14:paraId="2B457B7D" w14:textId="77777777" w:rsidR="00807F9A" w:rsidRPr="00876E8C" w:rsidRDefault="00807F9A" w:rsidP="002F469C">
      <w:pPr>
        <w:spacing w:before="0" w:line="288" w:lineRule="auto"/>
        <w:jc w:val="center"/>
        <w:rPr>
          <w:rFonts w:ascii="Garamond" w:hAnsi="Garamond"/>
          <w:b/>
          <w:smallCaps/>
          <w:szCs w:val="24"/>
        </w:rPr>
      </w:pPr>
      <w:r w:rsidRPr="00876E8C">
        <w:rPr>
          <w:rFonts w:ascii="Garamond" w:hAnsi="Garamond"/>
          <w:b/>
          <w:smallCaps/>
          <w:szCs w:val="24"/>
        </w:rPr>
        <w:t>ai sensi dell’art. 7 del Regolamento europeo 679/2016</w:t>
      </w:r>
    </w:p>
    <w:p w14:paraId="4D9D8100" w14:textId="77777777" w:rsidR="00014537" w:rsidRPr="00876E8C" w:rsidRDefault="00014537" w:rsidP="002F469C">
      <w:pPr>
        <w:spacing w:before="0"/>
        <w:jc w:val="right"/>
        <w:rPr>
          <w:rFonts w:ascii="Garamond" w:hAnsi="Garamond"/>
        </w:rPr>
      </w:pPr>
      <w:r w:rsidRPr="00876E8C">
        <w:rPr>
          <w:rFonts w:ascii="Garamond" w:hAnsi="Garamond"/>
        </w:rPr>
        <w:t>Spett.le</w:t>
      </w:r>
    </w:p>
    <w:p w14:paraId="2E6AB98A" w14:textId="77777777" w:rsidR="00014537" w:rsidRPr="00876E8C" w:rsidRDefault="00014537" w:rsidP="002F469C">
      <w:pPr>
        <w:spacing w:before="0" w:line="288" w:lineRule="auto"/>
        <w:ind w:left="2835"/>
        <w:jc w:val="right"/>
        <w:rPr>
          <w:rFonts w:ascii="Garamond" w:hAnsi="Garamond"/>
          <w:b/>
          <w:bCs/>
        </w:rPr>
      </w:pPr>
      <w:r w:rsidRPr="00876E8C">
        <w:rPr>
          <w:rFonts w:ascii="Garamond" w:hAnsi="Garamond"/>
          <w:b/>
          <w:bCs/>
        </w:rPr>
        <w:t>Consiglio dell’ordine dei dottori commercialisti e degli esperti contabili di Palmi</w:t>
      </w:r>
    </w:p>
    <w:p w14:paraId="4F5CA31F" w14:textId="77777777" w:rsidR="00014537" w:rsidRPr="00876E8C" w:rsidRDefault="00014537" w:rsidP="002F469C">
      <w:pPr>
        <w:spacing w:before="0" w:line="288" w:lineRule="auto"/>
        <w:jc w:val="right"/>
        <w:rPr>
          <w:rFonts w:ascii="Garamond" w:hAnsi="Garamond"/>
        </w:rPr>
      </w:pPr>
      <w:r w:rsidRPr="00876E8C">
        <w:rPr>
          <w:rFonts w:ascii="Garamond" w:hAnsi="Garamond"/>
        </w:rPr>
        <w:t>Via Mascagni P., snc</w:t>
      </w:r>
    </w:p>
    <w:p w14:paraId="2FEABABF" w14:textId="77777777" w:rsidR="00014537" w:rsidRPr="00876E8C" w:rsidRDefault="00014537" w:rsidP="002F469C">
      <w:pPr>
        <w:spacing w:before="0" w:line="288" w:lineRule="auto"/>
        <w:jc w:val="right"/>
        <w:rPr>
          <w:rFonts w:ascii="Garamond" w:hAnsi="Garamond"/>
        </w:rPr>
      </w:pPr>
      <w:r w:rsidRPr="00876E8C">
        <w:rPr>
          <w:rFonts w:ascii="Garamond" w:hAnsi="Garamond"/>
        </w:rPr>
        <w:t>89013 GIOIA TAURO (RC)</w:t>
      </w:r>
    </w:p>
    <w:p w14:paraId="5B0B0D19" w14:textId="77777777" w:rsidR="00014537" w:rsidRPr="00876E8C" w:rsidRDefault="00014537" w:rsidP="002F469C">
      <w:pPr>
        <w:spacing w:before="0" w:line="288" w:lineRule="auto"/>
        <w:jc w:val="right"/>
        <w:rPr>
          <w:rFonts w:ascii="Garamond" w:hAnsi="Garamond"/>
        </w:rPr>
      </w:pPr>
      <w:r w:rsidRPr="00876E8C">
        <w:rPr>
          <w:rFonts w:ascii="Garamond" w:hAnsi="Garamond"/>
        </w:rPr>
        <w:t xml:space="preserve">e-mail </w:t>
      </w:r>
      <w:hyperlink r:id="rId12" w:history="1">
        <w:r w:rsidRPr="00876E8C">
          <w:rPr>
            <w:rStyle w:val="Collegamentoipertestuale"/>
            <w:rFonts w:ascii="Garamond" w:hAnsi="Garamond"/>
            <w:color w:val="auto"/>
          </w:rPr>
          <w:t>ordinecommpalmi@gmail.com</w:t>
        </w:r>
      </w:hyperlink>
    </w:p>
    <w:p w14:paraId="52025E82" w14:textId="77777777" w:rsidR="00014537" w:rsidRPr="00876E8C" w:rsidRDefault="00014537" w:rsidP="002F469C">
      <w:pPr>
        <w:spacing w:before="0" w:line="288" w:lineRule="auto"/>
        <w:jc w:val="right"/>
        <w:rPr>
          <w:rFonts w:ascii="Garamond" w:hAnsi="Garamond"/>
        </w:rPr>
      </w:pPr>
      <w:r w:rsidRPr="00876E8C">
        <w:rPr>
          <w:rFonts w:ascii="Garamond" w:hAnsi="Garamond"/>
        </w:rPr>
        <w:t xml:space="preserve">PEC </w:t>
      </w:r>
      <w:hyperlink r:id="rId13" w:history="1">
        <w:r w:rsidRPr="00876E8C">
          <w:rPr>
            <w:rStyle w:val="Collegamentoipertestuale"/>
            <w:rFonts w:ascii="Garamond" w:hAnsi="Garamond"/>
            <w:color w:val="auto"/>
          </w:rPr>
          <w:t>ordine.palmi@pec.commercialisti.it</w:t>
        </w:r>
      </w:hyperlink>
    </w:p>
    <w:p w14:paraId="1FBEF151" w14:textId="77777777" w:rsidR="00807F9A" w:rsidRPr="00876E8C" w:rsidRDefault="00807F9A" w:rsidP="002F469C">
      <w:pPr>
        <w:widowControl w:val="0"/>
        <w:autoSpaceDE w:val="0"/>
        <w:autoSpaceDN w:val="0"/>
        <w:adjustRightInd w:val="0"/>
        <w:spacing w:before="0"/>
        <w:ind w:right="-6"/>
        <w:rPr>
          <w:rFonts w:ascii="Garamond" w:hAnsi="Garamond" w:cs="Arial"/>
        </w:rPr>
      </w:pPr>
    </w:p>
    <w:p w14:paraId="7B3C6300" w14:textId="20BA2057" w:rsidR="00807F9A" w:rsidRPr="00876E8C" w:rsidRDefault="00807F9A" w:rsidP="00807F9A">
      <w:pPr>
        <w:widowControl w:val="0"/>
        <w:autoSpaceDE w:val="0"/>
        <w:autoSpaceDN w:val="0"/>
        <w:adjustRightInd w:val="0"/>
        <w:ind w:right="-6"/>
        <w:rPr>
          <w:rFonts w:ascii="Garamond" w:hAnsi="Garamond" w:cs="Arial"/>
        </w:rPr>
      </w:pPr>
      <w:r w:rsidRPr="00876E8C">
        <w:rPr>
          <w:rFonts w:ascii="Garamond" w:hAnsi="Garamond" w:cs="Arial"/>
          <w:b/>
          <w:bCs/>
        </w:rPr>
        <w:t>Il sottoscritto</w:t>
      </w:r>
      <w:r w:rsidRPr="00876E8C">
        <w:rPr>
          <w:rFonts w:ascii="Garamond" w:hAnsi="Garamond" w:cs="Arial"/>
        </w:rPr>
        <w:t xml:space="preserve">: </w:t>
      </w:r>
      <w:r w:rsidR="003209E9" w:rsidRPr="00876E8C">
        <w:rPr>
          <w:rFonts w:ascii="Garamond" w:hAnsi="Garamond" w:cs="Arial"/>
        </w:rPr>
        <w:t>_________________</w:t>
      </w:r>
      <w:r w:rsidRPr="00876E8C">
        <w:rPr>
          <w:rFonts w:ascii="Garamond" w:hAnsi="Garamond" w:cs="Arial"/>
        </w:rPr>
        <w:t>______________________________________________</w:t>
      </w:r>
    </w:p>
    <w:p w14:paraId="56AEE824" w14:textId="438A66BF" w:rsidR="00807F9A" w:rsidRPr="00876E8C" w:rsidRDefault="00807F9A" w:rsidP="00807F9A">
      <w:pPr>
        <w:widowControl w:val="0"/>
        <w:autoSpaceDE w:val="0"/>
        <w:autoSpaceDN w:val="0"/>
        <w:adjustRightInd w:val="0"/>
        <w:ind w:right="-6"/>
        <w:rPr>
          <w:rFonts w:ascii="Garamond" w:hAnsi="Garamond" w:cs="Arial"/>
        </w:rPr>
      </w:pPr>
      <w:r w:rsidRPr="00876E8C">
        <w:rPr>
          <w:rFonts w:ascii="Garamond" w:hAnsi="Garamond" w:cs="Arial"/>
          <w:b/>
        </w:rPr>
        <w:t>Nato a</w:t>
      </w:r>
      <w:r w:rsidR="003209E9" w:rsidRPr="00876E8C">
        <w:rPr>
          <w:rFonts w:ascii="Garamond" w:hAnsi="Garamond" w:cs="Arial"/>
        </w:rPr>
        <w:t xml:space="preserve"> </w:t>
      </w:r>
      <w:r w:rsidRPr="00876E8C">
        <w:rPr>
          <w:rFonts w:ascii="Garamond" w:hAnsi="Garamond" w:cs="Arial"/>
        </w:rPr>
        <w:t>_____________</w:t>
      </w:r>
      <w:r w:rsidR="003209E9" w:rsidRPr="00876E8C">
        <w:rPr>
          <w:rFonts w:ascii="Garamond" w:hAnsi="Garamond" w:cs="Arial"/>
        </w:rPr>
        <w:t>__________________</w:t>
      </w:r>
      <w:r w:rsidRPr="00876E8C">
        <w:rPr>
          <w:rFonts w:ascii="Garamond" w:hAnsi="Garamond" w:cs="Arial"/>
        </w:rPr>
        <w:t xml:space="preserve">______ </w:t>
      </w:r>
      <w:r w:rsidRPr="00876E8C">
        <w:rPr>
          <w:rFonts w:ascii="Garamond" w:hAnsi="Garamond" w:cs="Arial"/>
          <w:b/>
        </w:rPr>
        <w:t>Il</w:t>
      </w:r>
      <w:r w:rsidRPr="00876E8C">
        <w:rPr>
          <w:rFonts w:ascii="Garamond" w:hAnsi="Garamond" w:cs="Arial"/>
        </w:rPr>
        <w:t xml:space="preserve"> ___</w:t>
      </w:r>
      <w:r w:rsidR="003209E9" w:rsidRPr="00876E8C">
        <w:rPr>
          <w:rFonts w:ascii="Garamond" w:hAnsi="Garamond" w:cs="Arial"/>
        </w:rPr>
        <w:t>___________</w:t>
      </w:r>
      <w:r w:rsidRPr="00876E8C">
        <w:rPr>
          <w:rFonts w:ascii="Garamond" w:hAnsi="Garamond" w:cs="Arial"/>
        </w:rPr>
        <w:t>________________</w:t>
      </w:r>
    </w:p>
    <w:p w14:paraId="0F0C91B6" w14:textId="037BAB48" w:rsidR="00807F9A" w:rsidRPr="00876E8C" w:rsidRDefault="00807F9A" w:rsidP="00807F9A">
      <w:pPr>
        <w:widowControl w:val="0"/>
        <w:autoSpaceDE w:val="0"/>
        <w:autoSpaceDN w:val="0"/>
        <w:adjustRightInd w:val="0"/>
        <w:ind w:right="-6"/>
        <w:rPr>
          <w:rFonts w:ascii="Garamond" w:hAnsi="Garamond" w:cs="Arial"/>
        </w:rPr>
      </w:pPr>
      <w:r w:rsidRPr="00876E8C">
        <w:rPr>
          <w:rFonts w:ascii="Garamond" w:hAnsi="Garamond" w:cs="Arial"/>
          <w:b/>
          <w:bCs/>
        </w:rPr>
        <w:t>C</w:t>
      </w:r>
      <w:r w:rsidR="007456C2" w:rsidRPr="00876E8C">
        <w:rPr>
          <w:rFonts w:ascii="Garamond" w:hAnsi="Garamond" w:cs="Arial"/>
          <w:b/>
          <w:bCs/>
        </w:rPr>
        <w:t>.</w:t>
      </w:r>
      <w:r w:rsidRPr="00876E8C">
        <w:rPr>
          <w:rFonts w:ascii="Garamond" w:hAnsi="Garamond" w:cs="Arial"/>
          <w:b/>
          <w:bCs/>
        </w:rPr>
        <w:t>F</w:t>
      </w:r>
      <w:r w:rsidR="007456C2" w:rsidRPr="00876E8C">
        <w:rPr>
          <w:rFonts w:ascii="Garamond" w:hAnsi="Garamond" w:cs="Arial"/>
          <w:b/>
          <w:bCs/>
        </w:rPr>
        <w:t xml:space="preserve">. </w:t>
      </w:r>
      <w:r w:rsidR="007456C2" w:rsidRPr="00876E8C">
        <w:rPr>
          <w:rFonts w:ascii="Garamond" w:hAnsi="Garamond" w:cs="Arial"/>
        </w:rPr>
        <w:t>________________</w:t>
      </w:r>
      <w:r w:rsidRPr="00876E8C">
        <w:rPr>
          <w:rFonts w:ascii="Garamond" w:hAnsi="Garamond" w:cs="Arial"/>
        </w:rPr>
        <w:t>_______________________________________________________</w:t>
      </w:r>
    </w:p>
    <w:p w14:paraId="703EA46B" w14:textId="36640B03" w:rsidR="00807F9A" w:rsidRPr="00876E8C" w:rsidRDefault="00807F9A" w:rsidP="00807F9A">
      <w:pPr>
        <w:widowControl w:val="0"/>
        <w:autoSpaceDE w:val="0"/>
        <w:autoSpaceDN w:val="0"/>
        <w:adjustRightInd w:val="0"/>
        <w:ind w:right="-6"/>
        <w:rPr>
          <w:rFonts w:ascii="Garamond" w:hAnsi="Garamond" w:cs="Arial"/>
          <w:bCs/>
        </w:rPr>
      </w:pPr>
      <w:r w:rsidRPr="00876E8C">
        <w:rPr>
          <w:rFonts w:ascii="Garamond" w:hAnsi="Garamond" w:cs="Arial"/>
        </w:rPr>
        <w:t xml:space="preserve">Dopo aver ricevuto, letto e compreso l’informativa di cui all’art. del 13 </w:t>
      </w:r>
      <w:r w:rsidRPr="00876E8C">
        <w:rPr>
          <w:rFonts w:ascii="Garamond" w:hAnsi="Garamond" w:cs="Arial"/>
          <w:bCs/>
        </w:rPr>
        <w:t>GDPR, nonché dopo</w:t>
      </w:r>
      <w:r w:rsidRPr="00876E8C">
        <w:rPr>
          <w:rFonts w:ascii="Garamond" w:hAnsi="Garamond" w:cs="Arial"/>
        </w:rPr>
        <w:t xml:space="preserve"> essere stato informato dei </w:t>
      </w:r>
      <w:r w:rsidR="00AA70EE">
        <w:rPr>
          <w:rFonts w:ascii="Garamond" w:hAnsi="Garamond" w:cs="Arial"/>
        </w:rPr>
        <w:t>propri</w:t>
      </w:r>
      <w:r w:rsidRPr="00876E8C">
        <w:rPr>
          <w:rFonts w:ascii="Garamond" w:hAnsi="Garamond" w:cs="Arial"/>
        </w:rPr>
        <w:t xml:space="preserve"> diritti</w:t>
      </w:r>
      <w:r w:rsidRPr="00876E8C">
        <w:rPr>
          <w:rFonts w:ascii="Garamond" w:hAnsi="Garamond"/>
        </w:rPr>
        <w:t xml:space="preserve"> </w:t>
      </w:r>
      <w:r w:rsidRPr="00876E8C">
        <w:rPr>
          <w:rFonts w:ascii="Garamond" w:hAnsi="Garamond" w:cs="Arial"/>
        </w:rPr>
        <w:t>illustrati nell’informativa</w:t>
      </w:r>
      <w:r w:rsidR="00795015" w:rsidRPr="00876E8C">
        <w:rPr>
          <w:rFonts w:ascii="Garamond" w:hAnsi="Garamond" w:cs="Arial"/>
        </w:rPr>
        <w:t xml:space="preserve"> medesima</w:t>
      </w:r>
      <w:r w:rsidRPr="00876E8C">
        <w:rPr>
          <w:rFonts w:ascii="Garamond" w:hAnsi="Garamond" w:cs="Arial"/>
        </w:rPr>
        <w:t>,</w:t>
      </w:r>
      <w:r w:rsidR="00AA70EE">
        <w:rPr>
          <w:rFonts w:ascii="Garamond" w:hAnsi="Garamond" w:cs="Arial"/>
        </w:rPr>
        <w:t xml:space="preserve"> appreso che </w:t>
      </w:r>
      <w:r w:rsidR="00B90C9B">
        <w:rPr>
          <w:rFonts w:ascii="Garamond" w:hAnsi="Garamond" w:cs="Arial"/>
        </w:rPr>
        <w:t xml:space="preserve">il trattamento dei propri dati da parte dell’Ordine </w:t>
      </w:r>
      <w:r w:rsidR="00AA70EE">
        <w:rPr>
          <w:rFonts w:ascii="Garamond" w:hAnsi="Garamond" w:cs="Arial"/>
        </w:rPr>
        <w:t xml:space="preserve">per finalità istituzionali </w:t>
      </w:r>
      <w:r w:rsidR="00B90C9B">
        <w:rPr>
          <w:rFonts w:ascii="Garamond" w:hAnsi="Garamond" w:cs="Arial"/>
        </w:rPr>
        <w:t xml:space="preserve">è lecito, in quanto necessario per adempiere ad un obbligo legale, e pertanto non soggetto a consenso esplicito, </w:t>
      </w:r>
    </w:p>
    <w:p w14:paraId="7D719376" w14:textId="421B5884" w:rsidR="00807F9A" w:rsidRPr="00876E8C" w:rsidRDefault="00807F9A" w:rsidP="00807F9A">
      <w:pPr>
        <w:jc w:val="center"/>
        <w:rPr>
          <w:rFonts w:ascii="Garamond" w:hAnsi="Garamond"/>
          <w:i/>
        </w:rPr>
      </w:pPr>
      <w:r w:rsidRPr="00876E8C">
        <w:rPr>
          <w:rFonts w:ascii="Garamond" w:hAnsi="Garamond"/>
          <w:b/>
          <w:smallCaps/>
        </w:rPr>
        <w:t>Acconsente liberamente</w:t>
      </w:r>
      <w:r w:rsidR="007456C2" w:rsidRPr="00876E8C">
        <w:rPr>
          <w:rFonts w:ascii="Garamond" w:hAnsi="Garamond"/>
          <w:b/>
          <w:smallCaps/>
        </w:rPr>
        <w:t xml:space="preserve"> </w:t>
      </w:r>
      <w:r w:rsidRPr="00876E8C">
        <w:rPr>
          <w:rFonts w:ascii="Garamond" w:hAnsi="Garamond"/>
          <w:i/>
        </w:rPr>
        <w:t>(barrare la casella)</w:t>
      </w:r>
    </w:p>
    <w:p w14:paraId="09330690" w14:textId="531C5D10" w:rsidR="00807F9A" w:rsidRPr="00876E8C" w:rsidRDefault="007456C2" w:rsidP="007456C2">
      <w:pPr>
        <w:ind w:left="851" w:hanging="851"/>
        <w:rPr>
          <w:rFonts w:ascii="Garamond" w:hAnsi="Garamond"/>
        </w:rPr>
      </w:pPr>
      <w:r w:rsidRPr="00876E8C">
        <w:rPr>
          <w:rFonts w:ascii="Garamond" w:hAnsi="Garamond"/>
          <w:b/>
          <w:shd w:val="clear" w:color="auto" w:fill="F2F2F2" w:themeFill="background1" w:themeFillShade="F2"/>
        </w:rPr>
        <w:t>si□ no□</w:t>
      </w:r>
      <w:r w:rsidRPr="00876E8C">
        <w:rPr>
          <w:rFonts w:ascii="Garamond" w:hAnsi="Garamond"/>
        </w:rPr>
        <w:t xml:space="preserve"> </w:t>
      </w:r>
      <w:r w:rsidR="00F429E6" w:rsidRPr="00876E8C">
        <w:rPr>
          <w:rFonts w:ascii="Garamond" w:hAnsi="Garamond"/>
        </w:rPr>
        <w:t>a</w:t>
      </w:r>
      <w:r w:rsidR="00807F9A" w:rsidRPr="00876E8C">
        <w:rPr>
          <w:rFonts w:ascii="Garamond" w:hAnsi="Garamond"/>
        </w:rPr>
        <w:t xml:space="preserve">l trattamento dei </w:t>
      </w:r>
      <w:r w:rsidR="00B90C9B">
        <w:rPr>
          <w:rFonts w:ascii="Garamond" w:hAnsi="Garamond"/>
        </w:rPr>
        <w:t xml:space="preserve">propri ulteriori </w:t>
      </w:r>
      <w:r w:rsidR="00807F9A" w:rsidRPr="00876E8C">
        <w:rPr>
          <w:rFonts w:ascii="Garamond" w:hAnsi="Garamond"/>
        </w:rPr>
        <w:t>dati da parte del Titolare del Trattamento per le finalità indicate nell’informativa</w:t>
      </w:r>
      <w:r w:rsidR="002F469C" w:rsidRPr="00876E8C">
        <w:rPr>
          <w:rFonts w:ascii="Garamond" w:hAnsi="Garamond"/>
        </w:rPr>
        <w:t xml:space="preserve"> </w:t>
      </w:r>
      <w:r w:rsidR="002F469C" w:rsidRPr="00876E8C">
        <w:rPr>
          <w:rFonts w:ascii="Garamond" w:hAnsi="Garamond"/>
          <w:b/>
        </w:rPr>
        <w:t>il cui trattamento è obbligatorio</w:t>
      </w:r>
      <w:r w:rsidR="002F469C" w:rsidRPr="00876E8C">
        <w:rPr>
          <w:rFonts w:ascii="Garamond" w:hAnsi="Garamond"/>
        </w:rPr>
        <w:t>,</w:t>
      </w:r>
      <w:r w:rsidR="00AA70EE">
        <w:rPr>
          <w:rFonts w:ascii="Garamond" w:hAnsi="Garamond"/>
        </w:rPr>
        <w:t xml:space="preserve"> compreso </w:t>
      </w:r>
      <w:r w:rsidR="00AA70EE" w:rsidRPr="00AA70EE">
        <w:rPr>
          <w:rFonts w:ascii="Garamond" w:hAnsi="Garamond"/>
          <w:szCs w:val="24"/>
        </w:rPr>
        <w:t>il trattamento di dati giudiziari e/o sullo stato di salute dell’interessato</w:t>
      </w:r>
      <w:r w:rsidR="00AA70EE">
        <w:rPr>
          <w:rFonts w:ascii="Garamond" w:hAnsi="Garamond"/>
          <w:szCs w:val="24"/>
        </w:rPr>
        <w:t xml:space="preserve"> da</w:t>
      </w:r>
      <w:r w:rsidR="00B90C9B">
        <w:rPr>
          <w:rFonts w:ascii="Garamond" w:hAnsi="Garamond"/>
          <w:szCs w:val="24"/>
        </w:rPr>
        <w:t xml:space="preserve">l sottoscritto </w:t>
      </w:r>
      <w:r w:rsidR="00AA70EE">
        <w:rPr>
          <w:rFonts w:ascii="Garamond" w:hAnsi="Garamond"/>
          <w:szCs w:val="24"/>
        </w:rPr>
        <w:t>comunicati</w:t>
      </w:r>
      <w:r w:rsidR="00B90C9B">
        <w:rPr>
          <w:rFonts w:ascii="Garamond" w:hAnsi="Garamond"/>
          <w:szCs w:val="24"/>
        </w:rPr>
        <w:t xml:space="preserve"> all’occorrenza</w:t>
      </w:r>
      <w:r w:rsidR="00AA70EE">
        <w:rPr>
          <w:rFonts w:ascii="Garamond" w:hAnsi="Garamond"/>
          <w:szCs w:val="24"/>
        </w:rPr>
        <w:t xml:space="preserve"> per tutelare un </w:t>
      </w:r>
      <w:r w:rsidR="00B90C9B">
        <w:rPr>
          <w:rFonts w:ascii="Garamond" w:hAnsi="Garamond"/>
          <w:szCs w:val="24"/>
        </w:rPr>
        <w:t>proprio</w:t>
      </w:r>
      <w:r w:rsidR="00AA70EE">
        <w:rPr>
          <w:rFonts w:ascii="Garamond" w:hAnsi="Garamond"/>
          <w:szCs w:val="24"/>
        </w:rPr>
        <w:t xml:space="preserve"> legittimo interesse</w:t>
      </w:r>
      <w:r w:rsidR="00AA70EE" w:rsidRPr="00AA70EE">
        <w:rPr>
          <w:rFonts w:ascii="Garamond" w:hAnsi="Garamond"/>
          <w:szCs w:val="24"/>
        </w:rPr>
        <w:t>;</w:t>
      </w:r>
      <w:r w:rsidR="00014537" w:rsidRPr="00876E8C">
        <w:rPr>
          <w:rFonts w:ascii="Garamond" w:hAnsi="Garamond"/>
        </w:rPr>
        <w:t xml:space="preserve"> e</w:t>
      </w:r>
      <w:r w:rsidRPr="00876E8C">
        <w:rPr>
          <w:rFonts w:ascii="Garamond" w:hAnsi="Garamond"/>
        </w:rPr>
        <w:t>, inoltre</w:t>
      </w:r>
    </w:p>
    <w:p w14:paraId="34952B5E" w14:textId="77777777" w:rsidR="00AA70EE" w:rsidRDefault="00AA70EE" w:rsidP="007456C2">
      <w:pPr>
        <w:pStyle w:val="Paragrafoelenco"/>
        <w:jc w:val="center"/>
        <w:rPr>
          <w:rFonts w:ascii="Garamond" w:hAnsi="Garamond"/>
          <w:b/>
          <w:smallCaps/>
        </w:rPr>
      </w:pPr>
    </w:p>
    <w:p w14:paraId="7D86880D" w14:textId="6D3565F4" w:rsidR="00014537" w:rsidRPr="00876E8C" w:rsidRDefault="00014537" w:rsidP="007456C2">
      <w:pPr>
        <w:pStyle w:val="Paragrafoelenco"/>
        <w:jc w:val="center"/>
        <w:rPr>
          <w:rFonts w:ascii="Garamond" w:hAnsi="Garamond"/>
          <w:i/>
        </w:rPr>
      </w:pPr>
      <w:r w:rsidRPr="00876E8C">
        <w:rPr>
          <w:rFonts w:ascii="Garamond" w:hAnsi="Garamond"/>
          <w:b/>
          <w:smallCaps/>
        </w:rPr>
        <w:t>Acconsente liberamente</w:t>
      </w:r>
      <w:r w:rsidR="007456C2" w:rsidRPr="00876E8C">
        <w:rPr>
          <w:rFonts w:ascii="Garamond" w:hAnsi="Garamond"/>
          <w:b/>
          <w:smallCaps/>
        </w:rPr>
        <w:t xml:space="preserve"> </w:t>
      </w:r>
      <w:r w:rsidRPr="00876E8C">
        <w:rPr>
          <w:rFonts w:ascii="Garamond" w:hAnsi="Garamond"/>
          <w:i/>
        </w:rPr>
        <w:t>(barrare l</w:t>
      </w:r>
      <w:r w:rsidR="007456C2" w:rsidRPr="00876E8C">
        <w:rPr>
          <w:rFonts w:ascii="Garamond" w:hAnsi="Garamond"/>
          <w:i/>
        </w:rPr>
        <w:t>e</w:t>
      </w:r>
      <w:r w:rsidRPr="00876E8C">
        <w:rPr>
          <w:rFonts w:ascii="Garamond" w:hAnsi="Garamond"/>
          <w:i/>
        </w:rPr>
        <w:t xml:space="preserve"> casell</w:t>
      </w:r>
      <w:r w:rsidR="007456C2" w:rsidRPr="00876E8C">
        <w:rPr>
          <w:rFonts w:ascii="Garamond" w:hAnsi="Garamond"/>
          <w:i/>
        </w:rPr>
        <w:t>e di interesse</w:t>
      </w:r>
      <w:r w:rsidRPr="00876E8C">
        <w:rPr>
          <w:rFonts w:ascii="Garamond" w:hAnsi="Garamond"/>
          <w:i/>
        </w:rPr>
        <w:t>)</w:t>
      </w:r>
    </w:p>
    <w:p w14:paraId="2D1E45DF" w14:textId="5A76764A" w:rsidR="00014537" w:rsidRPr="00876E8C" w:rsidRDefault="00014537" w:rsidP="003209E9">
      <w:pPr>
        <w:pStyle w:val="Paragrafoelenco"/>
        <w:ind w:left="0" w:right="-2"/>
        <w:jc w:val="both"/>
        <w:rPr>
          <w:rFonts w:ascii="Garamond" w:hAnsi="Garamond"/>
        </w:rPr>
      </w:pPr>
      <w:r w:rsidRPr="00876E8C">
        <w:rPr>
          <w:rFonts w:ascii="Garamond" w:hAnsi="Garamond"/>
        </w:rPr>
        <w:t>Al trattamento dei dati dal/dalla sottoscritto/a forniti in favore del Titolare del Trattamento per quanto segue:</w:t>
      </w:r>
    </w:p>
    <w:p w14:paraId="3DF89EBD" w14:textId="627A541B" w:rsidR="00014537" w:rsidRPr="00876E8C" w:rsidRDefault="007456C2" w:rsidP="007456C2">
      <w:pPr>
        <w:spacing w:before="0" w:line="288" w:lineRule="auto"/>
        <w:ind w:left="851" w:right="-2" w:hanging="851"/>
        <w:rPr>
          <w:rFonts w:ascii="Garamond" w:hAnsi="Garamond"/>
          <w:szCs w:val="24"/>
        </w:rPr>
      </w:pPr>
      <w:proofErr w:type="spellStart"/>
      <w:r w:rsidRPr="00876E8C">
        <w:rPr>
          <w:rFonts w:ascii="Garamond" w:hAnsi="Garamond"/>
          <w:b/>
          <w:shd w:val="clear" w:color="auto" w:fill="F2F2F2" w:themeFill="background1" w:themeFillShade="F2"/>
        </w:rPr>
        <w:t>si</w:t>
      </w:r>
      <w:proofErr w:type="spellEnd"/>
      <w:r w:rsidR="00014537" w:rsidRPr="00876E8C">
        <w:rPr>
          <w:rFonts w:ascii="Garamond" w:hAnsi="Garamond"/>
          <w:b/>
          <w:shd w:val="clear" w:color="auto" w:fill="F2F2F2" w:themeFill="background1" w:themeFillShade="F2"/>
        </w:rPr>
        <w:t xml:space="preserve">□ </w:t>
      </w:r>
      <w:r w:rsidRPr="00876E8C">
        <w:rPr>
          <w:rFonts w:ascii="Garamond" w:hAnsi="Garamond"/>
          <w:b/>
          <w:shd w:val="clear" w:color="auto" w:fill="F2F2F2" w:themeFill="background1" w:themeFillShade="F2"/>
        </w:rPr>
        <w:t>no□</w:t>
      </w:r>
      <w:r w:rsidRPr="00876E8C">
        <w:rPr>
          <w:rFonts w:ascii="Garamond" w:hAnsi="Garamond"/>
        </w:rPr>
        <w:t xml:space="preserve"> </w:t>
      </w:r>
      <w:r w:rsidR="00014537" w:rsidRPr="00876E8C">
        <w:rPr>
          <w:rFonts w:ascii="Garamond" w:hAnsi="Garamond"/>
        </w:rPr>
        <w:t xml:space="preserve">per </w:t>
      </w:r>
      <w:r w:rsidR="00014537" w:rsidRPr="00876E8C">
        <w:rPr>
          <w:rFonts w:ascii="Garamond" w:hAnsi="Garamond"/>
          <w:szCs w:val="24"/>
        </w:rPr>
        <w:t>mettere in comunicazione persone in cerca di lavoro con studi e società che offrono lavoro attinente alle professioni di Dottore Commercialista, Ragioniere Commercialista ed Esperto Contabile;</w:t>
      </w:r>
      <w:r w:rsidR="00C675BB">
        <w:rPr>
          <w:rFonts w:ascii="Garamond" w:hAnsi="Garamond"/>
          <w:szCs w:val="24"/>
        </w:rPr>
        <w:t xml:space="preserve"> </w:t>
      </w:r>
      <w:r w:rsidR="00014537" w:rsidRPr="00876E8C">
        <w:rPr>
          <w:rFonts w:ascii="Garamond" w:hAnsi="Garamond"/>
        </w:rPr>
        <w:t xml:space="preserve">per </w:t>
      </w:r>
      <w:r w:rsidR="00014537" w:rsidRPr="00876E8C">
        <w:rPr>
          <w:rFonts w:ascii="Garamond" w:hAnsi="Garamond"/>
          <w:szCs w:val="24"/>
        </w:rPr>
        <w:t>mettere in comunicazione aspiranti praticanti e tirocinanti con iscritti all'Albo e relativi Studi;</w:t>
      </w:r>
    </w:p>
    <w:p w14:paraId="05EE882A" w14:textId="5A529BCD" w:rsidR="00014537" w:rsidRPr="00876E8C" w:rsidRDefault="007456C2" w:rsidP="007456C2">
      <w:pPr>
        <w:spacing w:before="0" w:line="288" w:lineRule="auto"/>
        <w:ind w:left="851" w:right="-2" w:hanging="851"/>
        <w:rPr>
          <w:rFonts w:ascii="Garamond" w:hAnsi="Garamond"/>
          <w:szCs w:val="24"/>
        </w:rPr>
      </w:pPr>
      <w:proofErr w:type="spellStart"/>
      <w:r w:rsidRPr="00876E8C">
        <w:rPr>
          <w:rFonts w:ascii="Garamond" w:hAnsi="Garamond"/>
          <w:b/>
          <w:shd w:val="clear" w:color="auto" w:fill="F2F2F2" w:themeFill="background1" w:themeFillShade="F2"/>
        </w:rPr>
        <w:t>si</w:t>
      </w:r>
      <w:proofErr w:type="spellEnd"/>
      <w:r w:rsidRPr="00876E8C">
        <w:rPr>
          <w:rFonts w:ascii="Garamond" w:hAnsi="Garamond"/>
          <w:b/>
          <w:shd w:val="clear" w:color="auto" w:fill="F2F2F2" w:themeFill="background1" w:themeFillShade="F2"/>
        </w:rPr>
        <w:t>□ no□</w:t>
      </w:r>
      <w:r w:rsidR="00C675BB" w:rsidRPr="00C675BB">
        <w:rPr>
          <w:rFonts w:ascii="Garamond" w:hAnsi="Garamond"/>
          <w:szCs w:val="24"/>
        </w:rPr>
        <w:t xml:space="preserve"> </w:t>
      </w:r>
      <w:r w:rsidR="00C675BB" w:rsidRPr="00B90C9B">
        <w:rPr>
          <w:rFonts w:ascii="Garamond" w:hAnsi="Garamond"/>
          <w:szCs w:val="24"/>
        </w:rPr>
        <w:t xml:space="preserve">inviare </w:t>
      </w:r>
      <w:r w:rsidR="00C675BB" w:rsidRPr="00876E8C">
        <w:rPr>
          <w:rFonts w:ascii="Garamond" w:hAnsi="Garamond"/>
          <w:szCs w:val="24"/>
        </w:rPr>
        <w:t>newsletter</w:t>
      </w:r>
      <w:r w:rsidR="00C675BB" w:rsidRPr="00B90C9B">
        <w:rPr>
          <w:rFonts w:ascii="Garamond" w:hAnsi="Garamond"/>
          <w:szCs w:val="24"/>
        </w:rPr>
        <w:t xml:space="preserve"> </w:t>
      </w:r>
      <w:r w:rsidR="00C675BB">
        <w:rPr>
          <w:rFonts w:ascii="Garamond" w:hAnsi="Garamond"/>
          <w:szCs w:val="24"/>
        </w:rPr>
        <w:t xml:space="preserve">e </w:t>
      </w:r>
      <w:r w:rsidR="00C675BB" w:rsidRPr="00B90C9B">
        <w:rPr>
          <w:rFonts w:ascii="Garamond" w:hAnsi="Garamond"/>
          <w:szCs w:val="24"/>
        </w:rPr>
        <w:t>le informazioni sui servizi forniti dall'Ordine dei Dottori Commercialisti e degli Esperti Contabili di Palmi, che possono essere ritenute di interesse per gli iscritti ed altri soggetti interessati, quali ad esempio eventi formativi ed informativi, notizie di aggiornamento professionale, comunicati stampa, ecc.;</w:t>
      </w:r>
    </w:p>
    <w:p w14:paraId="5E52EC15" w14:textId="77777777" w:rsidR="00C675BB" w:rsidRPr="00B90C9B" w:rsidRDefault="007456C2" w:rsidP="00C675BB">
      <w:pPr>
        <w:spacing w:before="0" w:line="288" w:lineRule="auto"/>
        <w:ind w:left="851" w:hanging="851"/>
        <w:rPr>
          <w:rFonts w:ascii="Garamond" w:hAnsi="Garamond"/>
          <w:szCs w:val="24"/>
        </w:rPr>
      </w:pPr>
      <w:proofErr w:type="spellStart"/>
      <w:r w:rsidRPr="00876E8C">
        <w:rPr>
          <w:rFonts w:ascii="Garamond" w:hAnsi="Garamond"/>
          <w:b/>
          <w:shd w:val="clear" w:color="auto" w:fill="F2F2F2" w:themeFill="background1" w:themeFillShade="F2"/>
        </w:rPr>
        <w:t>si</w:t>
      </w:r>
      <w:proofErr w:type="spellEnd"/>
      <w:r w:rsidRPr="00876E8C">
        <w:rPr>
          <w:rFonts w:ascii="Garamond" w:hAnsi="Garamond"/>
          <w:b/>
          <w:shd w:val="clear" w:color="auto" w:fill="F2F2F2" w:themeFill="background1" w:themeFillShade="F2"/>
        </w:rPr>
        <w:t>□ no□</w:t>
      </w:r>
      <w:r w:rsidRPr="00876E8C">
        <w:rPr>
          <w:rFonts w:ascii="Garamond" w:hAnsi="Garamond"/>
        </w:rPr>
        <w:t xml:space="preserve"> </w:t>
      </w:r>
      <w:r w:rsidR="00C675BB" w:rsidRPr="00B90C9B">
        <w:rPr>
          <w:rFonts w:ascii="Garamond" w:hAnsi="Garamond"/>
          <w:szCs w:val="24"/>
        </w:rPr>
        <w:t>promuovere sondaggi d'opinione fra gli iscritti su tematiche di interesse professionale, anche ricorrendo a piattaforme internet di terzi;</w:t>
      </w:r>
    </w:p>
    <w:p w14:paraId="67E690DD" w14:textId="77777777" w:rsidR="00C675BB" w:rsidRDefault="00C675BB" w:rsidP="00807F9A">
      <w:pPr>
        <w:rPr>
          <w:rFonts w:ascii="Garamond" w:hAnsi="Garamond"/>
          <w:b/>
        </w:rPr>
      </w:pPr>
    </w:p>
    <w:p w14:paraId="6CBA8BA3" w14:textId="543A9EAF" w:rsidR="00807F9A" w:rsidRPr="00876E8C" w:rsidRDefault="007456C2" w:rsidP="00807F9A">
      <w:pPr>
        <w:rPr>
          <w:rFonts w:ascii="Garamond" w:hAnsi="Garamond"/>
        </w:rPr>
      </w:pPr>
      <w:r w:rsidRPr="00876E8C">
        <w:rPr>
          <w:rFonts w:ascii="Garamond" w:hAnsi="Garamond"/>
          <w:b/>
        </w:rPr>
        <w:t xml:space="preserve">Data e Luogo </w:t>
      </w:r>
      <w:r w:rsidR="00807F9A" w:rsidRPr="00876E8C">
        <w:rPr>
          <w:rFonts w:ascii="Garamond" w:hAnsi="Garamond"/>
        </w:rPr>
        <w:t>____________________</w:t>
      </w:r>
      <w:r w:rsidR="003209E9" w:rsidRPr="00876E8C">
        <w:rPr>
          <w:rFonts w:ascii="Garamond" w:hAnsi="Garamond"/>
        </w:rPr>
        <w:t>__</w:t>
      </w:r>
      <w:r w:rsidR="00807F9A" w:rsidRPr="00876E8C">
        <w:rPr>
          <w:rFonts w:ascii="Garamond" w:hAnsi="Garamond"/>
        </w:rPr>
        <w:t>___________</w:t>
      </w:r>
    </w:p>
    <w:p w14:paraId="4B8BDFFB" w14:textId="77777777" w:rsidR="00807F9A" w:rsidRPr="00876E8C" w:rsidRDefault="00807F9A" w:rsidP="00807F9A">
      <w:pPr>
        <w:rPr>
          <w:rFonts w:ascii="Garamond" w:hAnsi="Garamond"/>
        </w:rPr>
      </w:pPr>
    </w:p>
    <w:p w14:paraId="501C6C16" w14:textId="3E49527B" w:rsidR="00807F9A" w:rsidRPr="00876E8C" w:rsidRDefault="007456C2" w:rsidP="00807F9A">
      <w:r w:rsidRPr="00876E8C">
        <w:rPr>
          <w:rFonts w:ascii="Garamond" w:hAnsi="Garamond"/>
          <w:b/>
        </w:rPr>
        <w:t>Firma dell’Interessato</w:t>
      </w:r>
      <w:r w:rsidR="00807F9A" w:rsidRPr="00876E8C">
        <w:rPr>
          <w:rFonts w:ascii="Garamond" w:hAnsi="Garamond"/>
          <w:b/>
        </w:rPr>
        <w:t xml:space="preserve"> ____________________________</w:t>
      </w:r>
    </w:p>
    <w:p w14:paraId="7174BBEA" w14:textId="77777777" w:rsidR="00807F9A" w:rsidRPr="00876E8C" w:rsidRDefault="00807F9A" w:rsidP="00807F9A">
      <w:pPr>
        <w:spacing w:before="0" w:line="288" w:lineRule="auto"/>
        <w:rPr>
          <w:rFonts w:ascii="Garamond" w:hAnsi="Garamond"/>
          <w:bCs/>
          <w:szCs w:val="24"/>
        </w:rPr>
      </w:pPr>
    </w:p>
    <w:sectPr w:rsidR="00807F9A" w:rsidRPr="00876E8C" w:rsidSect="00600A3E">
      <w:headerReference w:type="default" r:id="rId14"/>
      <w:footerReference w:type="default" r:id="rId15"/>
      <w:headerReference w:type="first" r:id="rId16"/>
      <w:footerReference w:type="first" r:id="rId17"/>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6557" w14:textId="77777777" w:rsidR="00B83FF2" w:rsidRDefault="00B83FF2">
      <w:r>
        <w:separator/>
      </w:r>
    </w:p>
  </w:endnote>
  <w:endnote w:type="continuationSeparator" w:id="0">
    <w:p w14:paraId="013A8198" w14:textId="77777777" w:rsidR="00B83FF2" w:rsidRDefault="00B8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ziomatica">
    <w:altName w:val="Times New Roman"/>
    <w:charset w:val="00"/>
    <w:family w:val="auto"/>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656E" w14:textId="13A12B99" w:rsidR="00FD463F" w:rsidRPr="00795015" w:rsidRDefault="00795015" w:rsidP="00795015">
    <w:pPr>
      <w:pStyle w:val="Pidipagina"/>
      <w:rPr>
        <w:i/>
        <w:sz w:val="16"/>
      </w:rPr>
    </w:pPr>
    <w:proofErr w:type="spellStart"/>
    <w:r w:rsidRPr="003209E9">
      <w:rPr>
        <w:i/>
        <w:sz w:val="16"/>
      </w:rPr>
      <w:t>Mod</w:t>
    </w:r>
    <w:proofErr w:type="spellEnd"/>
    <w:r w:rsidRPr="003209E9">
      <w:rPr>
        <w:i/>
        <w:sz w:val="16"/>
      </w:rPr>
      <w:t>. Informativa e Consenso</w:t>
    </w:r>
    <w:r>
      <w:rPr>
        <w:i/>
        <w:sz w:val="16"/>
      </w:rPr>
      <w:t xml:space="preserve"> Iscritti all’Ordine</w:t>
    </w:r>
    <w:r w:rsidR="00B90C9B">
      <w:rPr>
        <w:i/>
        <w:sz w:val="16"/>
      </w:rPr>
      <w:t xml:space="preserve"> – Rev02</w:t>
    </w:r>
    <w:r w:rsidRPr="003209E9">
      <w:rPr>
        <w:i/>
        <w:sz w:val="16"/>
      </w:rPr>
      <w:t xml:space="preserve"> del </w:t>
    </w:r>
    <w:r w:rsidR="00B90C9B">
      <w:rPr>
        <w:i/>
        <w:sz w:val="16"/>
      </w:rPr>
      <w:t>27</w:t>
    </w:r>
    <w:r w:rsidRPr="003209E9">
      <w:rPr>
        <w:i/>
        <w:sz w:val="16"/>
      </w:rPr>
      <w:t>.0</w:t>
    </w:r>
    <w:r w:rsidR="00B90C9B">
      <w:rPr>
        <w:i/>
        <w:sz w:val="16"/>
      </w:rPr>
      <w:t>2</w:t>
    </w:r>
    <w:r w:rsidRPr="003209E9">
      <w:rPr>
        <w:i/>
        <w:sz w:val="16"/>
      </w:rPr>
      <w:t>.2023</w:t>
    </w:r>
    <w:r>
      <w:rPr>
        <w:i/>
        <w:sz w:val="16"/>
      </w:rPr>
      <w:tab/>
    </w:r>
    <w:r w:rsidR="00FD463F">
      <w:rPr>
        <w:rStyle w:val="Numeropagina"/>
      </w:rPr>
      <w:fldChar w:fldCharType="begin"/>
    </w:r>
    <w:r w:rsidR="00FD463F">
      <w:rPr>
        <w:rStyle w:val="Numeropagina"/>
      </w:rPr>
      <w:instrText xml:space="preserve"> PAGE </w:instrText>
    </w:r>
    <w:r w:rsidR="00FD463F">
      <w:rPr>
        <w:rStyle w:val="Numeropagina"/>
      </w:rPr>
      <w:fldChar w:fldCharType="separate"/>
    </w:r>
    <w:r w:rsidR="00534831">
      <w:rPr>
        <w:rStyle w:val="Numeropagina"/>
        <w:noProof/>
      </w:rPr>
      <w:t>7</w:t>
    </w:r>
    <w:r w:rsidR="00FD463F">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8E17" w14:textId="220C6B12" w:rsidR="003209E9" w:rsidRPr="003209E9" w:rsidRDefault="003209E9">
    <w:pPr>
      <w:pStyle w:val="Pidipagina"/>
      <w:rPr>
        <w:i/>
        <w:sz w:val="16"/>
      </w:rPr>
    </w:pPr>
    <w:proofErr w:type="spellStart"/>
    <w:r w:rsidRPr="003209E9">
      <w:rPr>
        <w:i/>
        <w:sz w:val="16"/>
      </w:rPr>
      <w:t>Mod</w:t>
    </w:r>
    <w:proofErr w:type="spellEnd"/>
    <w:r w:rsidRPr="003209E9">
      <w:rPr>
        <w:i/>
        <w:sz w:val="16"/>
      </w:rPr>
      <w:t>. Informativa e Consenso</w:t>
    </w:r>
    <w:r w:rsidR="00755E41">
      <w:rPr>
        <w:i/>
        <w:sz w:val="16"/>
      </w:rPr>
      <w:t xml:space="preserve"> Iscritti all’Ordine</w:t>
    </w:r>
    <w:r w:rsidRPr="003209E9">
      <w:rPr>
        <w:i/>
        <w:sz w:val="16"/>
      </w:rPr>
      <w:t xml:space="preserve"> – Rev0</w:t>
    </w:r>
    <w:r w:rsidR="002A24CE">
      <w:rPr>
        <w:i/>
        <w:sz w:val="16"/>
      </w:rPr>
      <w:t>2</w:t>
    </w:r>
    <w:r w:rsidRPr="003209E9">
      <w:rPr>
        <w:i/>
        <w:sz w:val="16"/>
      </w:rPr>
      <w:t xml:space="preserve"> del </w:t>
    </w:r>
    <w:r w:rsidR="002A24CE">
      <w:rPr>
        <w:i/>
        <w:sz w:val="16"/>
      </w:rPr>
      <w:t>27.02</w:t>
    </w:r>
    <w:r w:rsidRPr="003209E9">
      <w:rPr>
        <w:i/>
        <w:sz w:val="16"/>
      </w:rPr>
      <w:t>.2023</w:t>
    </w:r>
    <w:r w:rsidR="00735B1A">
      <w:rPr>
        <w:i/>
        <w:sz w:val="16"/>
      </w:rPr>
      <w:tab/>
    </w:r>
    <w:r w:rsidR="00735B1A">
      <w:rPr>
        <w:rStyle w:val="Numeropagina"/>
      </w:rPr>
      <w:fldChar w:fldCharType="begin"/>
    </w:r>
    <w:r w:rsidR="00735B1A">
      <w:rPr>
        <w:rStyle w:val="Numeropagina"/>
      </w:rPr>
      <w:instrText xml:space="preserve"> PAGE </w:instrText>
    </w:r>
    <w:r w:rsidR="00735B1A">
      <w:rPr>
        <w:rStyle w:val="Numeropagina"/>
      </w:rPr>
      <w:fldChar w:fldCharType="separate"/>
    </w:r>
    <w:r w:rsidR="00534831">
      <w:rPr>
        <w:rStyle w:val="Numeropagina"/>
        <w:noProof/>
      </w:rPr>
      <w:t>1</w:t>
    </w:r>
    <w:r w:rsidR="00735B1A">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49F9" w14:textId="77777777" w:rsidR="00B83FF2" w:rsidRDefault="00B83FF2">
      <w:r>
        <w:separator/>
      </w:r>
    </w:p>
  </w:footnote>
  <w:footnote w:type="continuationSeparator" w:id="0">
    <w:p w14:paraId="2CFCF702" w14:textId="77777777" w:rsidR="00B83FF2" w:rsidRDefault="00B8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46B7" w14:textId="25A8D634" w:rsidR="00FD463F" w:rsidRDefault="00FD463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4364" w14:textId="024C0E61" w:rsidR="00600A3E" w:rsidRDefault="000F6DCA">
    <w:pPr>
      <w:pStyle w:val="Intestazione"/>
    </w:pPr>
    <w:r>
      <w:rPr>
        <w:noProof/>
      </w:rPr>
      <w:drawing>
        <wp:inline distT="0" distB="0" distL="0" distR="0" wp14:anchorId="6104C935" wp14:editId="4ECF1B91">
          <wp:extent cx="5759450" cy="1241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41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988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B2C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C62F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8C1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09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CF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6C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FAD0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7E3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D4F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E02D9"/>
    <w:multiLevelType w:val="multilevel"/>
    <w:tmpl w:val="BAA27044"/>
    <w:lvl w:ilvl="0">
      <w:start w:val="1"/>
      <w:numFmt w:val="bullet"/>
      <w:lvlText w:val="−"/>
      <w:lvlJc w:val="left"/>
      <w:pPr>
        <w:tabs>
          <w:tab w:val="num" w:pos="1151"/>
        </w:tabs>
        <w:ind w:left="1154" w:hanging="340"/>
      </w:pPr>
      <w:rPr>
        <w:rFonts w:ascii="Times New Roman" w:eastAsia="Times New Roman" w:hAnsi="Times New Roman" w:cs="Times New Roman" w:hint="default"/>
      </w:rPr>
    </w:lvl>
    <w:lvl w:ilvl="1">
      <w:start w:val="1"/>
      <w:numFmt w:val="decimal"/>
      <w:lvlText w:val="%2."/>
      <w:lvlJc w:val="left"/>
      <w:pPr>
        <w:tabs>
          <w:tab w:val="num" w:pos="697"/>
        </w:tabs>
        <w:ind w:left="697" w:hanging="317"/>
      </w:pPr>
      <w:rPr>
        <w:rFonts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0EA03471"/>
    <w:multiLevelType w:val="multilevel"/>
    <w:tmpl w:val="AF025220"/>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E60E41"/>
    <w:multiLevelType w:val="multilevel"/>
    <w:tmpl w:val="1A98B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663E9B"/>
    <w:multiLevelType w:val="hybridMultilevel"/>
    <w:tmpl w:val="F00A4D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25F6D88"/>
    <w:multiLevelType w:val="hybridMultilevel"/>
    <w:tmpl w:val="AEC2B410"/>
    <w:lvl w:ilvl="0" w:tplc="75D627DA">
      <w:start w:val="1"/>
      <w:numFmt w:val="bullet"/>
      <w:pStyle w:val="elenco1"/>
      <w:lvlText w:val="•"/>
      <w:lvlJc w:val="left"/>
      <w:pPr>
        <w:tabs>
          <w:tab w:val="num" w:pos="227"/>
        </w:tabs>
        <w:ind w:left="170" w:hanging="17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375881"/>
    <w:multiLevelType w:val="hybridMultilevel"/>
    <w:tmpl w:val="26A83E7A"/>
    <w:lvl w:ilvl="0" w:tplc="0410000F">
      <w:start w:val="1"/>
      <w:numFmt w:val="decimal"/>
      <w:lvlText w:val="%1."/>
      <w:lvlJc w:val="left"/>
      <w:pPr>
        <w:tabs>
          <w:tab w:val="num" w:pos="3120"/>
        </w:tabs>
        <w:ind w:left="3120" w:hanging="360"/>
      </w:pPr>
    </w:lvl>
    <w:lvl w:ilvl="1" w:tplc="04100019" w:tentative="1">
      <w:start w:val="1"/>
      <w:numFmt w:val="lowerLetter"/>
      <w:lvlText w:val="%2."/>
      <w:lvlJc w:val="left"/>
      <w:pPr>
        <w:tabs>
          <w:tab w:val="num" w:pos="3840"/>
        </w:tabs>
        <w:ind w:left="3840" w:hanging="360"/>
      </w:pPr>
    </w:lvl>
    <w:lvl w:ilvl="2" w:tplc="0410001B" w:tentative="1">
      <w:start w:val="1"/>
      <w:numFmt w:val="lowerRoman"/>
      <w:lvlText w:val="%3."/>
      <w:lvlJc w:val="right"/>
      <w:pPr>
        <w:tabs>
          <w:tab w:val="num" w:pos="4560"/>
        </w:tabs>
        <w:ind w:left="4560" w:hanging="180"/>
      </w:pPr>
    </w:lvl>
    <w:lvl w:ilvl="3" w:tplc="0410000F" w:tentative="1">
      <w:start w:val="1"/>
      <w:numFmt w:val="decimal"/>
      <w:lvlText w:val="%4."/>
      <w:lvlJc w:val="left"/>
      <w:pPr>
        <w:tabs>
          <w:tab w:val="num" w:pos="5280"/>
        </w:tabs>
        <w:ind w:left="5280" w:hanging="360"/>
      </w:pPr>
    </w:lvl>
    <w:lvl w:ilvl="4" w:tplc="04100019" w:tentative="1">
      <w:start w:val="1"/>
      <w:numFmt w:val="lowerLetter"/>
      <w:lvlText w:val="%5."/>
      <w:lvlJc w:val="left"/>
      <w:pPr>
        <w:tabs>
          <w:tab w:val="num" w:pos="6000"/>
        </w:tabs>
        <w:ind w:left="6000" w:hanging="360"/>
      </w:pPr>
    </w:lvl>
    <w:lvl w:ilvl="5" w:tplc="0410001B" w:tentative="1">
      <w:start w:val="1"/>
      <w:numFmt w:val="lowerRoman"/>
      <w:lvlText w:val="%6."/>
      <w:lvlJc w:val="right"/>
      <w:pPr>
        <w:tabs>
          <w:tab w:val="num" w:pos="6720"/>
        </w:tabs>
        <w:ind w:left="6720" w:hanging="180"/>
      </w:pPr>
    </w:lvl>
    <w:lvl w:ilvl="6" w:tplc="0410000F" w:tentative="1">
      <w:start w:val="1"/>
      <w:numFmt w:val="decimal"/>
      <w:lvlText w:val="%7."/>
      <w:lvlJc w:val="left"/>
      <w:pPr>
        <w:tabs>
          <w:tab w:val="num" w:pos="7440"/>
        </w:tabs>
        <w:ind w:left="7440" w:hanging="360"/>
      </w:pPr>
    </w:lvl>
    <w:lvl w:ilvl="7" w:tplc="04100019" w:tentative="1">
      <w:start w:val="1"/>
      <w:numFmt w:val="lowerLetter"/>
      <w:lvlText w:val="%8."/>
      <w:lvlJc w:val="left"/>
      <w:pPr>
        <w:tabs>
          <w:tab w:val="num" w:pos="8160"/>
        </w:tabs>
        <w:ind w:left="8160" w:hanging="360"/>
      </w:pPr>
    </w:lvl>
    <w:lvl w:ilvl="8" w:tplc="0410001B" w:tentative="1">
      <w:start w:val="1"/>
      <w:numFmt w:val="lowerRoman"/>
      <w:lvlText w:val="%9."/>
      <w:lvlJc w:val="right"/>
      <w:pPr>
        <w:tabs>
          <w:tab w:val="num" w:pos="8880"/>
        </w:tabs>
        <w:ind w:left="8880" w:hanging="180"/>
      </w:pPr>
    </w:lvl>
  </w:abstractNum>
  <w:abstractNum w:abstractNumId="16" w15:restartNumberingAfterBreak="0">
    <w:nsid w:val="1BB363E5"/>
    <w:multiLevelType w:val="hybridMultilevel"/>
    <w:tmpl w:val="142E65E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BD02A4B"/>
    <w:multiLevelType w:val="multilevel"/>
    <w:tmpl w:val="54CEDDA8"/>
    <w:lvl w:ilvl="0">
      <w:start w:val="1"/>
      <w:numFmt w:val="upperLetter"/>
      <w:lvlText w:val="%1."/>
      <w:lvlJc w:val="left"/>
      <w:pPr>
        <w:tabs>
          <w:tab w:val="num" w:pos="432"/>
        </w:tabs>
        <w:ind w:left="432" w:hanging="432"/>
      </w:pPr>
      <w:rPr>
        <w:rFonts w:hint="default"/>
      </w:rPr>
    </w:lvl>
    <w:lvl w:ilvl="1">
      <w:start w:val="1"/>
      <w:numFmt w:val="decimal"/>
      <w:lvlText w:val="%1."/>
      <w:lvlJc w:val="left"/>
      <w:pPr>
        <w:tabs>
          <w:tab w:val="num" w:pos="576"/>
        </w:tabs>
        <w:ind w:left="576" w:hanging="576"/>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D4D410A"/>
    <w:multiLevelType w:val="multilevel"/>
    <w:tmpl w:val="7254A1F6"/>
    <w:lvl w:ilvl="0">
      <w:start w:val="1"/>
      <w:numFmt w:val="upperLetter"/>
      <w:pStyle w:val="Stile1"/>
      <w:lvlText w:val="%1."/>
      <w:lvlJc w:val="left"/>
      <w:pPr>
        <w:tabs>
          <w:tab w:val="num" w:pos="2772"/>
        </w:tabs>
        <w:ind w:left="2772" w:hanging="432"/>
      </w:pPr>
      <w:rPr>
        <w:rFonts w:hint="default"/>
      </w:rPr>
    </w:lvl>
    <w:lvl w:ilvl="1">
      <w:start w:val="1"/>
      <w:numFmt w:val="decimal"/>
      <w:pStyle w:val="Sti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4796484"/>
    <w:multiLevelType w:val="multilevel"/>
    <w:tmpl w:val="031EF794"/>
    <w:lvl w:ilvl="0">
      <w:start w:val="1"/>
      <w:numFmt w:val="bullet"/>
      <w:lvlText w:val="−"/>
      <w:lvlJc w:val="left"/>
      <w:pPr>
        <w:tabs>
          <w:tab w:val="num" w:pos="1151"/>
        </w:tabs>
        <w:ind w:left="1154" w:hanging="340"/>
      </w:pPr>
      <w:rPr>
        <w:rFonts w:ascii="Times New Roman" w:eastAsia="Times New Roman" w:hAnsi="Times New Roman" w:cs="Times New Roman" w:hint="default"/>
      </w:rPr>
    </w:lvl>
    <w:lvl w:ilvl="1">
      <w:start w:val="1"/>
      <w:numFmt w:val="decimal"/>
      <w:lvlText w:val="%2."/>
      <w:lvlJc w:val="left"/>
      <w:pPr>
        <w:tabs>
          <w:tab w:val="num" w:pos="1894"/>
        </w:tabs>
        <w:ind w:left="1894" w:hanging="360"/>
      </w:pPr>
      <w:rPr>
        <w:rFonts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7F75D6F"/>
    <w:multiLevelType w:val="hybridMultilevel"/>
    <w:tmpl w:val="4A82CC2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B3B2A3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CA7DE4"/>
    <w:multiLevelType w:val="multilevel"/>
    <w:tmpl w:val="B40C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32E08"/>
    <w:multiLevelType w:val="hybridMultilevel"/>
    <w:tmpl w:val="6434910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40273F1"/>
    <w:multiLevelType w:val="hybridMultilevel"/>
    <w:tmpl w:val="66122F6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5BB118B"/>
    <w:multiLevelType w:val="multilevel"/>
    <w:tmpl w:val="736A43F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9024D3"/>
    <w:multiLevelType w:val="multilevel"/>
    <w:tmpl w:val="6470BC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AE47CB7"/>
    <w:multiLevelType w:val="hybridMultilevel"/>
    <w:tmpl w:val="00D2CC02"/>
    <w:lvl w:ilvl="0" w:tplc="792AE17A">
      <w:start w:val="1"/>
      <w:numFmt w:val="bullet"/>
      <w:lvlText w:val="−"/>
      <w:lvlJc w:val="left"/>
      <w:pPr>
        <w:tabs>
          <w:tab w:val="num" w:pos="1151"/>
        </w:tabs>
        <w:ind w:left="1154" w:hanging="340"/>
      </w:pPr>
      <w:rPr>
        <w:rFonts w:ascii="Times New Roman" w:eastAsia="Times New Roman" w:hAnsi="Times New Roman" w:cs="Times New Roman" w:hint="default"/>
      </w:rPr>
    </w:lvl>
    <w:lvl w:ilvl="1" w:tplc="DA046A6C">
      <w:start w:val="1"/>
      <w:numFmt w:val="decimal"/>
      <w:lvlText w:val="%2."/>
      <w:lvlJc w:val="left"/>
      <w:pPr>
        <w:tabs>
          <w:tab w:val="num" w:pos="1191"/>
        </w:tabs>
        <w:ind w:left="1191" w:hanging="494"/>
      </w:pPr>
      <w:rPr>
        <w:rFonts w:hint="default"/>
      </w:rPr>
    </w:lvl>
    <w:lvl w:ilvl="2" w:tplc="04100005">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28" w15:restartNumberingAfterBreak="0">
    <w:nsid w:val="4EA67256"/>
    <w:multiLevelType w:val="multilevel"/>
    <w:tmpl w:val="7D664A6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1B16D2"/>
    <w:multiLevelType w:val="hybridMultilevel"/>
    <w:tmpl w:val="6470BC5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1237E13"/>
    <w:multiLevelType w:val="multilevel"/>
    <w:tmpl w:val="FE024216"/>
    <w:lvl w:ilvl="0">
      <w:start w:val="1"/>
      <w:numFmt w:val="bullet"/>
      <w:lvlText w:val="•"/>
      <w:lvlJc w:val="left"/>
      <w:pPr>
        <w:tabs>
          <w:tab w:val="num" w:pos="227"/>
        </w:tabs>
        <w:ind w:left="170" w:hanging="17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D6F4A"/>
    <w:multiLevelType w:val="multilevel"/>
    <w:tmpl w:val="7D664A6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CF441B"/>
    <w:multiLevelType w:val="multilevel"/>
    <w:tmpl w:val="7AD60456"/>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3" w15:restartNumberingAfterBreak="0">
    <w:nsid w:val="602A7149"/>
    <w:multiLevelType w:val="multilevel"/>
    <w:tmpl w:val="54CEDDA8"/>
    <w:lvl w:ilvl="0">
      <w:start w:val="1"/>
      <w:numFmt w:val="upperLetter"/>
      <w:lvlText w:val="%1."/>
      <w:lvlJc w:val="left"/>
      <w:pPr>
        <w:tabs>
          <w:tab w:val="num" w:pos="432"/>
        </w:tabs>
        <w:ind w:left="432" w:hanging="432"/>
      </w:pPr>
      <w:rPr>
        <w:rFonts w:hint="default"/>
      </w:rPr>
    </w:lvl>
    <w:lvl w:ilvl="1">
      <w:start w:val="1"/>
      <w:numFmt w:val="decimal"/>
      <w:lvlText w:val="%1."/>
      <w:lvlJc w:val="left"/>
      <w:pPr>
        <w:tabs>
          <w:tab w:val="num" w:pos="576"/>
        </w:tabs>
        <w:ind w:left="576" w:hanging="576"/>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AA6D88"/>
    <w:multiLevelType w:val="hybridMultilevel"/>
    <w:tmpl w:val="9034C6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3EA4CBF"/>
    <w:multiLevelType w:val="multilevel"/>
    <w:tmpl w:val="1F9ADB0E"/>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5541C59"/>
    <w:multiLevelType w:val="multilevel"/>
    <w:tmpl w:val="62D87E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8513A0"/>
    <w:multiLevelType w:val="multilevel"/>
    <w:tmpl w:val="3DE01974"/>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25625C"/>
    <w:multiLevelType w:val="hybridMultilevel"/>
    <w:tmpl w:val="62D87E9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094307F"/>
    <w:multiLevelType w:val="hybridMultilevel"/>
    <w:tmpl w:val="8D42972C"/>
    <w:lvl w:ilvl="0" w:tplc="185CC798">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0" w15:restartNumberingAfterBreak="0">
    <w:nsid w:val="7393203E"/>
    <w:multiLevelType w:val="multilevel"/>
    <w:tmpl w:val="7B8C316C"/>
    <w:lvl w:ilvl="0">
      <w:start w:val="1"/>
      <w:numFmt w:val="upperLetter"/>
      <w:lvlText w:val="%1."/>
      <w:lvlJc w:val="left"/>
      <w:pPr>
        <w:tabs>
          <w:tab w:val="num" w:pos="432"/>
        </w:tabs>
        <w:ind w:left="432" w:hanging="432"/>
      </w:pPr>
      <w:rPr>
        <w:rFonts w:hint="default"/>
      </w:rPr>
    </w:lvl>
    <w:lvl w:ilvl="1">
      <w:start w:val="1"/>
      <w:numFmt w:val="decimal"/>
      <w:lvlText w:val="%1."/>
      <w:lvlJc w:val="left"/>
      <w:pPr>
        <w:tabs>
          <w:tab w:val="num" w:pos="576"/>
        </w:tabs>
        <w:ind w:left="576" w:hanging="576"/>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5D53FCB"/>
    <w:multiLevelType w:val="hybridMultilevel"/>
    <w:tmpl w:val="061490B4"/>
    <w:lvl w:ilvl="0" w:tplc="028060C8">
      <w:numFmt w:val="bullet"/>
      <w:lvlText w:val=""/>
      <w:lvlJc w:val="left"/>
      <w:pPr>
        <w:tabs>
          <w:tab w:val="num" w:pos="1174"/>
        </w:tabs>
        <w:ind w:left="1174" w:hanging="360"/>
      </w:pPr>
      <w:rPr>
        <w:rFonts w:ascii="Symbol" w:eastAsia="Arial" w:hAnsi="Symbol" w:cs="Microsoft Sans Serif"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42" w15:restartNumberingAfterBreak="0">
    <w:nsid w:val="76D341B8"/>
    <w:multiLevelType w:val="multilevel"/>
    <w:tmpl w:val="C66E275E"/>
    <w:lvl w:ilvl="0">
      <w:start w:val="1"/>
      <w:numFmt w:val="bullet"/>
      <w:lvlText w:val="•"/>
      <w:lvlJc w:val="left"/>
      <w:pPr>
        <w:tabs>
          <w:tab w:val="num" w:pos="227"/>
        </w:tabs>
        <w:ind w:left="170" w:hanging="170"/>
      </w:pPr>
      <w:rPr>
        <w:rFonts w:ascii="Times New Roman" w:hAnsi="Times New Roman" w:cs="Times New Roman" w:hint="default"/>
      </w:rPr>
    </w:lvl>
    <w:lvl w:ilvl="1">
      <w:start w:val="1"/>
      <w:numFmt w:val="upp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3F0945"/>
    <w:multiLevelType w:val="multilevel"/>
    <w:tmpl w:val="C4022968"/>
    <w:lvl w:ilvl="0">
      <w:start w:val="1"/>
      <w:numFmt w:val="upperLetter"/>
      <w:lvlText w:val="%1."/>
      <w:lvlJc w:val="left"/>
      <w:pPr>
        <w:tabs>
          <w:tab w:val="num" w:pos="432"/>
        </w:tabs>
        <w:ind w:left="432" w:hanging="432"/>
      </w:pPr>
      <w:rPr>
        <w:rFonts w:hint="default"/>
      </w:rPr>
    </w:lvl>
    <w:lvl w:ilvl="1">
      <w:start w:val="1"/>
      <w:numFmt w:val="decimal"/>
      <w:lvlText w:val="%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8D55E81"/>
    <w:multiLevelType w:val="multilevel"/>
    <w:tmpl w:val="85A2F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9D004BE"/>
    <w:multiLevelType w:val="multilevel"/>
    <w:tmpl w:val="4316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04683"/>
    <w:multiLevelType w:val="hybridMultilevel"/>
    <w:tmpl w:val="8CB0D3D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29"/>
  </w:num>
  <w:num w:numId="14">
    <w:abstractNumId w:val="37"/>
  </w:num>
  <w:num w:numId="15">
    <w:abstractNumId w:val="26"/>
  </w:num>
  <w:num w:numId="16">
    <w:abstractNumId w:val="38"/>
  </w:num>
  <w:num w:numId="17">
    <w:abstractNumId w:val="36"/>
  </w:num>
  <w:num w:numId="18">
    <w:abstractNumId w:val="24"/>
  </w:num>
  <w:num w:numId="19">
    <w:abstractNumId w:val="30"/>
  </w:num>
  <w:num w:numId="20">
    <w:abstractNumId w:val="42"/>
  </w:num>
  <w:num w:numId="21">
    <w:abstractNumId w:val="35"/>
  </w:num>
  <w:num w:numId="22">
    <w:abstractNumId w:val="43"/>
  </w:num>
  <w:num w:numId="23">
    <w:abstractNumId w:val="40"/>
  </w:num>
  <w:num w:numId="24">
    <w:abstractNumId w:val="33"/>
  </w:num>
  <w:num w:numId="25">
    <w:abstractNumId w:val="37"/>
  </w:num>
  <w:num w:numId="26">
    <w:abstractNumId w:val="17"/>
  </w:num>
  <w:num w:numId="27">
    <w:abstractNumId w:val="18"/>
  </w:num>
  <w:num w:numId="28">
    <w:abstractNumId w:val="11"/>
  </w:num>
  <w:num w:numId="29">
    <w:abstractNumId w:val="14"/>
  </w:num>
  <w:num w:numId="30">
    <w:abstractNumId w:val="27"/>
  </w:num>
  <w:num w:numId="31">
    <w:abstractNumId w:val="21"/>
  </w:num>
  <w:num w:numId="32">
    <w:abstractNumId w:val="15"/>
  </w:num>
  <w:num w:numId="33">
    <w:abstractNumId w:val="19"/>
  </w:num>
  <w:num w:numId="34">
    <w:abstractNumId w:val="10"/>
  </w:num>
  <w:num w:numId="35">
    <w:abstractNumId w:val="16"/>
  </w:num>
  <w:num w:numId="36">
    <w:abstractNumId w:val="41"/>
  </w:num>
  <w:num w:numId="37">
    <w:abstractNumId w:val="45"/>
  </w:num>
  <w:num w:numId="38">
    <w:abstractNumId w:val="12"/>
  </w:num>
  <w:num w:numId="39">
    <w:abstractNumId w:val="31"/>
  </w:num>
  <w:num w:numId="40">
    <w:abstractNumId w:val="25"/>
  </w:num>
  <w:num w:numId="41">
    <w:abstractNumId w:val="44"/>
  </w:num>
  <w:num w:numId="42">
    <w:abstractNumId w:val="22"/>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8"/>
  </w:num>
  <w:num w:numId="46">
    <w:abstractNumId w:val="13"/>
  </w:num>
  <w:num w:numId="47">
    <w:abstractNumId w:val="3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BF"/>
    <w:rsid w:val="0000157A"/>
    <w:rsid w:val="00006749"/>
    <w:rsid w:val="00014537"/>
    <w:rsid w:val="00016057"/>
    <w:rsid w:val="0001699D"/>
    <w:rsid w:val="00022183"/>
    <w:rsid w:val="00031B1F"/>
    <w:rsid w:val="00034F71"/>
    <w:rsid w:val="00042BDB"/>
    <w:rsid w:val="00064B83"/>
    <w:rsid w:val="00070561"/>
    <w:rsid w:val="0008099C"/>
    <w:rsid w:val="0008646C"/>
    <w:rsid w:val="00094BB2"/>
    <w:rsid w:val="00096208"/>
    <w:rsid w:val="00097867"/>
    <w:rsid w:val="000A7C98"/>
    <w:rsid w:val="000B26AD"/>
    <w:rsid w:val="000B3243"/>
    <w:rsid w:val="000D4450"/>
    <w:rsid w:val="000E4443"/>
    <w:rsid w:val="000F223A"/>
    <w:rsid w:val="000F6990"/>
    <w:rsid w:val="000F6DCA"/>
    <w:rsid w:val="000F77E4"/>
    <w:rsid w:val="0010308B"/>
    <w:rsid w:val="00115040"/>
    <w:rsid w:val="001155E4"/>
    <w:rsid w:val="00121A8C"/>
    <w:rsid w:val="00134E63"/>
    <w:rsid w:val="001468AA"/>
    <w:rsid w:val="00156CE0"/>
    <w:rsid w:val="001642E7"/>
    <w:rsid w:val="00166873"/>
    <w:rsid w:val="001B42F7"/>
    <w:rsid w:val="001C1954"/>
    <w:rsid w:val="001C54C3"/>
    <w:rsid w:val="001C6552"/>
    <w:rsid w:val="001F33BD"/>
    <w:rsid w:val="002075FF"/>
    <w:rsid w:val="00216D5D"/>
    <w:rsid w:val="002259E5"/>
    <w:rsid w:val="002346BA"/>
    <w:rsid w:val="00235969"/>
    <w:rsid w:val="002430D4"/>
    <w:rsid w:val="0024573D"/>
    <w:rsid w:val="00264257"/>
    <w:rsid w:val="00270E15"/>
    <w:rsid w:val="00281A4A"/>
    <w:rsid w:val="002A24CE"/>
    <w:rsid w:val="002B10AC"/>
    <w:rsid w:val="002B174C"/>
    <w:rsid w:val="002B23A7"/>
    <w:rsid w:val="002B3C93"/>
    <w:rsid w:val="002C6514"/>
    <w:rsid w:val="002D42D0"/>
    <w:rsid w:val="002E0839"/>
    <w:rsid w:val="002F287F"/>
    <w:rsid w:val="002F469C"/>
    <w:rsid w:val="00303CFF"/>
    <w:rsid w:val="003209E9"/>
    <w:rsid w:val="003227F9"/>
    <w:rsid w:val="00356FF6"/>
    <w:rsid w:val="00357B8D"/>
    <w:rsid w:val="00376C1A"/>
    <w:rsid w:val="00387AEB"/>
    <w:rsid w:val="003965AE"/>
    <w:rsid w:val="003A2B36"/>
    <w:rsid w:val="003B5F4D"/>
    <w:rsid w:val="003B6824"/>
    <w:rsid w:val="003D0880"/>
    <w:rsid w:val="003E5B18"/>
    <w:rsid w:val="003E7ADD"/>
    <w:rsid w:val="00407118"/>
    <w:rsid w:val="00421563"/>
    <w:rsid w:val="004257F7"/>
    <w:rsid w:val="00440D5C"/>
    <w:rsid w:val="0045524D"/>
    <w:rsid w:val="004601EC"/>
    <w:rsid w:val="00460FAA"/>
    <w:rsid w:val="00475152"/>
    <w:rsid w:val="00475D59"/>
    <w:rsid w:val="00490B75"/>
    <w:rsid w:val="00497DD4"/>
    <w:rsid w:val="004A7738"/>
    <w:rsid w:val="004B0510"/>
    <w:rsid w:val="004B26CC"/>
    <w:rsid w:val="004D1F35"/>
    <w:rsid w:val="004D79E4"/>
    <w:rsid w:val="004E4CFA"/>
    <w:rsid w:val="004F3740"/>
    <w:rsid w:val="004F3B76"/>
    <w:rsid w:val="005063C1"/>
    <w:rsid w:val="00507643"/>
    <w:rsid w:val="005175C4"/>
    <w:rsid w:val="0052041A"/>
    <w:rsid w:val="00532A87"/>
    <w:rsid w:val="00534831"/>
    <w:rsid w:val="00535E8B"/>
    <w:rsid w:val="00544581"/>
    <w:rsid w:val="005712CA"/>
    <w:rsid w:val="00581AB7"/>
    <w:rsid w:val="00590890"/>
    <w:rsid w:val="005915C4"/>
    <w:rsid w:val="005A0556"/>
    <w:rsid w:val="005E6587"/>
    <w:rsid w:val="00600A3E"/>
    <w:rsid w:val="0060217F"/>
    <w:rsid w:val="00623D66"/>
    <w:rsid w:val="0064231B"/>
    <w:rsid w:val="00643DD4"/>
    <w:rsid w:val="00650BAB"/>
    <w:rsid w:val="0068084B"/>
    <w:rsid w:val="006965A1"/>
    <w:rsid w:val="006B285F"/>
    <w:rsid w:val="006C4FF1"/>
    <w:rsid w:val="006F51BC"/>
    <w:rsid w:val="00714BC4"/>
    <w:rsid w:val="007173D8"/>
    <w:rsid w:val="00724D15"/>
    <w:rsid w:val="007341AB"/>
    <w:rsid w:val="00735B1A"/>
    <w:rsid w:val="007439DD"/>
    <w:rsid w:val="007456C2"/>
    <w:rsid w:val="00750B74"/>
    <w:rsid w:val="00750C61"/>
    <w:rsid w:val="00752C40"/>
    <w:rsid w:val="00755E41"/>
    <w:rsid w:val="00756639"/>
    <w:rsid w:val="0077254A"/>
    <w:rsid w:val="00782802"/>
    <w:rsid w:val="0078379D"/>
    <w:rsid w:val="00795015"/>
    <w:rsid w:val="007957B5"/>
    <w:rsid w:val="007966A6"/>
    <w:rsid w:val="007A1D11"/>
    <w:rsid w:val="007C5A8A"/>
    <w:rsid w:val="007E1F5B"/>
    <w:rsid w:val="007E5316"/>
    <w:rsid w:val="007E5D4C"/>
    <w:rsid w:val="007F0889"/>
    <w:rsid w:val="007F5654"/>
    <w:rsid w:val="00807F9A"/>
    <w:rsid w:val="008140FD"/>
    <w:rsid w:val="00861517"/>
    <w:rsid w:val="00871D6B"/>
    <w:rsid w:val="00876E8C"/>
    <w:rsid w:val="0088406F"/>
    <w:rsid w:val="008942F4"/>
    <w:rsid w:val="008B08F2"/>
    <w:rsid w:val="008B7536"/>
    <w:rsid w:val="008C151C"/>
    <w:rsid w:val="008C3FB4"/>
    <w:rsid w:val="008E3D54"/>
    <w:rsid w:val="008E54FC"/>
    <w:rsid w:val="008E6317"/>
    <w:rsid w:val="008F5DE1"/>
    <w:rsid w:val="008F7882"/>
    <w:rsid w:val="008F7F91"/>
    <w:rsid w:val="00914EE2"/>
    <w:rsid w:val="009437F7"/>
    <w:rsid w:val="0095212D"/>
    <w:rsid w:val="009634D4"/>
    <w:rsid w:val="00982B74"/>
    <w:rsid w:val="00985DF7"/>
    <w:rsid w:val="0099290E"/>
    <w:rsid w:val="00995067"/>
    <w:rsid w:val="00A018CA"/>
    <w:rsid w:val="00A0660C"/>
    <w:rsid w:val="00A15084"/>
    <w:rsid w:val="00A152B5"/>
    <w:rsid w:val="00A1622D"/>
    <w:rsid w:val="00A267F7"/>
    <w:rsid w:val="00A27A3E"/>
    <w:rsid w:val="00A31DD8"/>
    <w:rsid w:val="00A343CA"/>
    <w:rsid w:val="00A35239"/>
    <w:rsid w:val="00A41A6D"/>
    <w:rsid w:val="00A429C7"/>
    <w:rsid w:val="00A43198"/>
    <w:rsid w:val="00A67FA6"/>
    <w:rsid w:val="00A83A8E"/>
    <w:rsid w:val="00AA70EE"/>
    <w:rsid w:val="00AB0CF0"/>
    <w:rsid w:val="00AB553D"/>
    <w:rsid w:val="00AD034F"/>
    <w:rsid w:val="00AE4D14"/>
    <w:rsid w:val="00AE74E6"/>
    <w:rsid w:val="00AF511B"/>
    <w:rsid w:val="00B10759"/>
    <w:rsid w:val="00B26F43"/>
    <w:rsid w:val="00B41025"/>
    <w:rsid w:val="00B526BB"/>
    <w:rsid w:val="00B56911"/>
    <w:rsid w:val="00B83FF2"/>
    <w:rsid w:val="00B87D84"/>
    <w:rsid w:val="00B90C9B"/>
    <w:rsid w:val="00BA1699"/>
    <w:rsid w:val="00BA3589"/>
    <w:rsid w:val="00BB030C"/>
    <w:rsid w:val="00BD3F9B"/>
    <w:rsid w:val="00BD7040"/>
    <w:rsid w:val="00BE02AE"/>
    <w:rsid w:val="00BE6FED"/>
    <w:rsid w:val="00C10552"/>
    <w:rsid w:val="00C320C0"/>
    <w:rsid w:val="00C32ED9"/>
    <w:rsid w:val="00C40C53"/>
    <w:rsid w:val="00C675BB"/>
    <w:rsid w:val="00C7174A"/>
    <w:rsid w:val="00C76D5A"/>
    <w:rsid w:val="00C87313"/>
    <w:rsid w:val="00CC15D6"/>
    <w:rsid w:val="00CC6B74"/>
    <w:rsid w:val="00CD66C3"/>
    <w:rsid w:val="00CE5C50"/>
    <w:rsid w:val="00CE5EBF"/>
    <w:rsid w:val="00CF3A42"/>
    <w:rsid w:val="00CF3DE5"/>
    <w:rsid w:val="00CF6783"/>
    <w:rsid w:val="00D01F1F"/>
    <w:rsid w:val="00D023BB"/>
    <w:rsid w:val="00D0745E"/>
    <w:rsid w:val="00D66CC0"/>
    <w:rsid w:val="00D67002"/>
    <w:rsid w:val="00D926F3"/>
    <w:rsid w:val="00DA7866"/>
    <w:rsid w:val="00DB0960"/>
    <w:rsid w:val="00DF0929"/>
    <w:rsid w:val="00DF262B"/>
    <w:rsid w:val="00E10F39"/>
    <w:rsid w:val="00E114DF"/>
    <w:rsid w:val="00E13C0E"/>
    <w:rsid w:val="00E20A80"/>
    <w:rsid w:val="00E24323"/>
    <w:rsid w:val="00E52AD6"/>
    <w:rsid w:val="00E54B2A"/>
    <w:rsid w:val="00E56AF9"/>
    <w:rsid w:val="00E62DF1"/>
    <w:rsid w:val="00E64011"/>
    <w:rsid w:val="00E66DED"/>
    <w:rsid w:val="00E73290"/>
    <w:rsid w:val="00E7446E"/>
    <w:rsid w:val="00E92215"/>
    <w:rsid w:val="00EA5400"/>
    <w:rsid w:val="00EA7593"/>
    <w:rsid w:val="00EB01A9"/>
    <w:rsid w:val="00EB09FC"/>
    <w:rsid w:val="00EB69CE"/>
    <w:rsid w:val="00EC6CD6"/>
    <w:rsid w:val="00ED32B2"/>
    <w:rsid w:val="00ED74EE"/>
    <w:rsid w:val="00F05E0E"/>
    <w:rsid w:val="00F135EC"/>
    <w:rsid w:val="00F15A5F"/>
    <w:rsid w:val="00F27345"/>
    <w:rsid w:val="00F34724"/>
    <w:rsid w:val="00F429E6"/>
    <w:rsid w:val="00F60ED6"/>
    <w:rsid w:val="00F67EE3"/>
    <w:rsid w:val="00F75353"/>
    <w:rsid w:val="00F771FA"/>
    <w:rsid w:val="00F83172"/>
    <w:rsid w:val="00F94B0B"/>
    <w:rsid w:val="00F95035"/>
    <w:rsid w:val="00FA25A2"/>
    <w:rsid w:val="00FA64FC"/>
    <w:rsid w:val="00FB04F5"/>
    <w:rsid w:val="00FB2877"/>
    <w:rsid w:val="00FB53D0"/>
    <w:rsid w:val="00FC1987"/>
    <w:rsid w:val="00FD3397"/>
    <w:rsid w:val="00FD404A"/>
    <w:rsid w:val="00FD463F"/>
    <w:rsid w:val="00FD58FD"/>
    <w:rsid w:val="00FD6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DCFAA"/>
  <w14:defaultImageDpi w14:val="300"/>
  <w15:docId w15:val="{47C6F7C3-2DEE-4957-843D-3351B258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before="120"/>
      <w:jc w:val="both"/>
    </w:pPr>
    <w:rPr>
      <w:rFonts w:ascii="Arial" w:hAnsi="Arial"/>
      <w:sz w:val="24"/>
      <w:lang w:eastAsia="en-US"/>
    </w:rPr>
  </w:style>
  <w:style w:type="paragraph" w:styleId="Titolo1">
    <w:name w:val="heading 1"/>
    <w:aliases w:val="Titolo 1 BL"/>
    <w:basedOn w:val="Normale"/>
    <w:next w:val="Normale"/>
    <w:qFormat/>
    <w:pPr>
      <w:keepNext/>
      <w:numPr>
        <w:numId w:val="1"/>
      </w:numPr>
      <w:spacing w:before="240" w:after="60"/>
      <w:outlineLvl w:val="0"/>
    </w:pPr>
    <w:rPr>
      <w:rFonts w:ascii="Laziomatica" w:hAnsi="Laziomatica" w:cs="Arial"/>
      <w:b/>
      <w:bCs/>
      <w:kern w:val="32"/>
      <w:sz w:val="32"/>
      <w:szCs w:val="32"/>
    </w:rPr>
  </w:style>
  <w:style w:type="paragraph" w:styleId="Titolo2">
    <w:name w:val="heading 2"/>
    <w:basedOn w:val="Normale"/>
    <w:next w:val="Normale"/>
    <w:qFormat/>
    <w:pPr>
      <w:keepNext/>
      <w:numPr>
        <w:ilvl w:val="1"/>
        <w:numId w:val="1"/>
      </w:numPr>
      <w:spacing w:before="240" w:after="60"/>
      <w:outlineLvl w:val="1"/>
    </w:pPr>
    <w:rPr>
      <w:rFonts w:ascii="Laziomatica" w:hAnsi="Laziomatica"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Laziomatica" w:hAnsi="Laziomatica" w:cs="Arial"/>
      <w:b/>
      <w:bCs/>
      <w:sz w:val="26"/>
      <w:szCs w:val="26"/>
    </w:rPr>
  </w:style>
  <w:style w:type="paragraph" w:styleId="Titolo4">
    <w:name w:val="heading 4"/>
    <w:basedOn w:val="Normale"/>
    <w:next w:val="Normale"/>
    <w:qFormat/>
    <w:pPr>
      <w:keepNext/>
      <w:numPr>
        <w:ilvl w:val="3"/>
        <w:numId w:val="1"/>
      </w:numPr>
      <w:spacing w:before="240" w:after="60"/>
      <w:outlineLvl w:val="3"/>
    </w:pPr>
    <w:rPr>
      <w:rFonts w:ascii="Laziomatica" w:hAnsi="Laziomatica"/>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0" w:line="240" w:lineRule="atLeast"/>
      <w:ind w:right="1700"/>
    </w:pPr>
    <w:rPr>
      <w:rFonts w:ascii="Times New Roman" w:hAnsi="Times New Roman"/>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elenco1">
    <w:name w:val="elenco 1"/>
    <w:basedOn w:val="Normale"/>
    <w:pPr>
      <w:numPr>
        <w:numId w:val="29"/>
      </w:numPr>
    </w:pPr>
  </w:style>
  <w:style w:type="paragraph" w:customStyle="1" w:styleId="Stile1">
    <w:name w:val="Stile1"/>
    <w:basedOn w:val="Normale"/>
    <w:autoRedefine/>
    <w:pPr>
      <w:numPr>
        <w:numId w:val="27"/>
      </w:numPr>
    </w:pPr>
    <w:rPr>
      <w:sz w:val="22"/>
      <w:szCs w:val="22"/>
      <w:u w:val="single"/>
    </w:rPr>
  </w:style>
  <w:style w:type="paragraph" w:customStyle="1" w:styleId="Stile2">
    <w:name w:val="Stile2"/>
    <w:basedOn w:val="Normale"/>
    <w:autoRedefine/>
    <w:pPr>
      <w:numPr>
        <w:ilvl w:val="1"/>
        <w:numId w:val="27"/>
      </w:numPr>
    </w:pPr>
    <w:rPr>
      <w:sz w:val="22"/>
    </w:rPr>
  </w:style>
  <w:style w:type="character" w:customStyle="1" w:styleId="Stile11ptSottolineato">
    <w:name w:val="Stile 11 pt Sottolineato"/>
    <w:rPr>
      <w:sz w:val="24"/>
      <w:u w:val="none"/>
    </w:rPr>
  </w:style>
  <w:style w:type="paragraph" w:styleId="Rientrocorpodeltesto">
    <w:name w:val="Body Text Indent"/>
    <w:basedOn w:val="Normale"/>
    <w:link w:val="RientrocorpodeltestoCarattere"/>
    <w:pPr>
      <w:ind w:firstLine="454"/>
    </w:pPr>
    <w:rPr>
      <w:sz w:val="22"/>
    </w:rPr>
  </w:style>
  <w:style w:type="character" w:customStyle="1" w:styleId="RientrocorpodeltestoCarattere">
    <w:name w:val="Rientro corpo del testo Carattere"/>
    <w:link w:val="Rientrocorpodeltesto"/>
    <w:rsid w:val="00C40C53"/>
    <w:rPr>
      <w:rFonts w:ascii="Arial" w:hAnsi="Arial"/>
      <w:sz w:val="22"/>
      <w:lang w:eastAsia="en-US"/>
    </w:rPr>
  </w:style>
  <w:style w:type="character" w:styleId="Collegamentoipertestuale">
    <w:name w:val="Hyperlink"/>
    <w:basedOn w:val="Carpredefinitoparagrafo"/>
    <w:rsid w:val="00752C40"/>
    <w:rPr>
      <w:color w:val="0563C1" w:themeColor="hyperlink"/>
      <w:u w:val="single"/>
    </w:rPr>
  </w:style>
  <w:style w:type="character" w:customStyle="1" w:styleId="Menzionenonrisolta1">
    <w:name w:val="Menzione non risolta1"/>
    <w:basedOn w:val="Carpredefinitoparagrafo"/>
    <w:uiPriority w:val="99"/>
    <w:semiHidden/>
    <w:unhideWhenUsed/>
    <w:rsid w:val="00752C40"/>
    <w:rPr>
      <w:color w:val="605E5C"/>
      <w:shd w:val="clear" w:color="auto" w:fill="E1DFDD"/>
    </w:rPr>
  </w:style>
  <w:style w:type="paragraph" w:styleId="NormaleWeb">
    <w:name w:val="Normal (Web)"/>
    <w:basedOn w:val="Normale"/>
    <w:uiPriority w:val="99"/>
    <w:rsid w:val="00BB030C"/>
    <w:pPr>
      <w:spacing w:before="100" w:beforeAutospacing="1" w:after="100" w:afterAutospacing="1"/>
      <w:jc w:val="left"/>
    </w:pPr>
    <w:rPr>
      <w:rFonts w:ascii="Times New Roman" w:hAnsi="Times New Roman"/>
      <w:szCs w:val="24"/>
      <w:lang w:eastAsia="it-IT"/>
    </w:rPr>
  </w:style>
  <w:style w:type="paragraph" w:styleId="Paragrafoelenco">
    <w:name w:val="List Paragraph"/>
    <w:basedOn w:val="Normale"/>
    <w:uiPriority w:val="34"/>
    <w:qFormat/>
    <w:rsid w:val="00BB030C"/>
    <w:pPr>
      <w:spacing w:before="0"/>
      <w:ind w:left="720"/>
      <w:contextualSpacing/>
      <w:jc w:val="left"/>
    </w:pPr>
    <w:rPr>
      <w:rFonts w:ascii="Times New Roman" w:hAnsi="Times New Roman" w:cs="Mang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448">
      <w:bodyDiv w:val="1"/>
      <w:marLeft w:val="0"/>
      <w:marRight w:val="0"/>
      <w:marTop w:val="0"/>
      <w:marBottom w:val="0"/>
      <w:divBdr>
        <w:top w:val="none" w:sz="0" w:space="0" w:color="auto"/>
        <w:left w:val="none" w:sz="0" w:space="0" w:color="auto"/>
        <w:bottom w:val="none" w:sz="0" w:space="0" w:color="auto"/>
        <w:right w:val="none" w:sz="0" w:space="0" w:color="auto"/>
      </w:divBdr>
    </w:div>
    <w:div w:id="271057906">
      <w:bodyDiv w:val="1"/>
      <w:marLeft w:val="0"/>
      <w:marRight w:val="0"/>
      <w:marTop w:val="0"/>
      <w:marBottom w:val="0"/>
      <w:divBdr>
        <w:top w:val="none" w:sz="0" w:space="0" w:color="auto"/>
        <w:left w:val="none" w:sz="0" w:space="0" w:color="auto"/>
        <w:bottom w:val="none" w:sz="0" w:space="0" w:color="auto"/>
        <w:right w:val="none" w:sz="0" w:space="0" w:color="auto"/>
      </w:divBdr>
    </w:div>
    <w:div w:id="355690399">
      <w:bodyDiv w:val="1"/>
      <w:marLeft w:val="0"/>
      <w:marRight w:val="0"/>
      <w:marTop w:val="0"/>
      <w:marBottom w:val="0"/>
      <w:divBdr>
        <w:top w:val="none" w:sz="0" w:space="0" w:color="auto"/>
        <w:left w:val="none" w:sz="0" w:space="0" w:color="auto"/>
        <w:bottom w:val="none" w:sz="0" w:space="0" w:color="auto"/>
        <w:right w:val="none" w:sz="0" w:space="0" w:color="auto"/>
      </w:divBdr>
    </w:div>
    <w:div w:id="882523698">
      <w:bodyDiv w:val="1"/>
      <w:marLeft w:val="0"/>
      <w:marRight w:val="0"/>
      <w:marTop w:val="0"/>
      <w:marBottom w:val="0"/>
      <w:divBdr>
        <w:top w:val="none" w:sz="0" w:space="0" w:color="auto"/>
        <w:left w:val="none" w:sz="0" w:space="0" w:color="auto"/>
        <w:bottom w:val="none" w:sz="0" w:space="0" w:color="auto"/>
        <w:right w:val="none" w:sz="0" w:space="0" w:color="auto"/>
      </w:divBdr>
    </w:div>
    <w:div w:id="1365866655">
      <w:bodyDiv w:val="1"/>
      <w:marLeft w:val="0"/>
      <w:marRight w:val="0"/>
      <w:marTop w:val="0"/>
      <w:marBottom w:val="0"/>
      <w:divBdr>
        <w:top w:val="none" w:sz="0" w:space="0" w:color="auto"/>
        <w:left w:val="none" w:sz="0" w:space="0" w:color="auto"/>
        <w:bottom w:val="none" w:sz="0" w:space="0" w:color="auto"/>
        <w:right w:val="none" w:sz="0" w:space="0" w:color="auto"/>
      </w:divBdr>
    </w:div>
    <w:div w:id="1496144164">
      <w:bodyDiv w:val="1"/>
      <w:marLeft w:val="0"/>
      <w:marRight w:val="0"/>
      <w:marTop w:val="0"/>
      <w:marBottom w:val="0"/>
      <w:divBdr>
        <w:top w:val="none" w:sz="0" w:space="0" w:color="auto"/>
        <w:left w:val="none" w:sz="0" w:space="0" w:color="auto"/>
        <w:bottom w:val="none" w:sz="0" w:space="0" w:color="auto"/>
        <w:right w:val="none" w:sz="0" w:space="0" w:color="auto"/>
      </w:divBdr>
    </w:div>
    <w:div w:id="2041977625">
      <w:bodyDiv w:val="1"/>
      <w:marLeft w:val="0"/>
      <w:marRight w:val="0"/>
      <w:marTop w:val="0"/>
      <w:marBottom w:val="0"/>
      <w:divBdr>
        <w:top w:val="none" w:sz="0" w:space="0" w:color="auto"/>
        <w:left w:val="none" w:sz="0" w:space="0" w:color="auto"/>
        <w:bottom w:val="none" w:sz="0" w:space="0" w:color="auto"/>
        <w:right w:val="none" w:sz="0" w:space="0" w:color="auto"/>
      </w:divBdr>
    </w:div>
    <w:div w:id="2071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palmi@pec.commercialisti.it" TargetMode="External"/><Relationship Id="rId13" Type="http://schemas.openxmlformats.org/officeDocument/2006/relationships/hyperlink" Target="mailto:ordine.palmi@pec.commercialisti.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dinecommpalmi@gmail.com" TargetMode="External"/><Relationship Id="rId12" Type="http://schemas.openxmlformats.org/officeDocument/2006/relationships/hyperlink" Target="mailto:ordinecommpalmi@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udio-surac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rdine.palmi@pec.commercialisti.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dcecpalmi.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iotta\Dati%20applicazioni\Microsoft\Modelli\Doc%20Norm%20B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 Norm BL.dot</Template>
  <TotalTime>2</TotalTime>
  <Pages>7</Pages>
  <Words>2726</Words>
  <Characters>15539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18229</CharactersWithSpaces>
  <SharedDoc>false</SharedDoc>
  <HLinks>
    <vt:vector size="60" baseType="variant">
      <vt:variant>
        <vt:i4>2687038</vt:i4>
      </vt:variant>
      <vt:variant>
        <vt:i4>27</vt:i4>
      </vt:variant>
      <vt:variant>
        <vt:i4>0</vt:i4>
      </vt:variant>
      <vt:variant>
        <vt:i4>5</vt:i4>
      </vt:variant>
      <vt:variant>
        <vt:lpwstr>https://support.apple.com/kb/ph5042</vt:lpwstr>
      </vt:variant>
      <vt:variant>
        <vt:lpwstr/>
      </vt:variant>
      <vt:variant>
        <vt:i4>6160403</vt:i4>
      </vt:variant>
      <vt:variant>
        <vt:i4>24</vt:i4>
      </vt:variant>
      <vt:variant>
        <vt:i4>0</vt:i4>
      </vt:variant>
      <vt:variant>
        <vt:i4>5</vt:i4>
      </vt:variant>
      <vt:variant>
        <vt:lpwstr>https://support.mozilla.org/es/kb/habilitar-y-deshabilitar-cookies-que-los-sitios-we</vt:lpwstr>
      </vt:variant>
      <vt:variant>
        <vt:lpwstr/>
      </vt:variant>
      <vt:variant>
        <vt:i4>458779</vt:i4>
      </vt:variant>
      <vt:variant>
        <vt:i4>21</vt:i4>
      </vt:variant>
      <vt:variant>
        <vt:i4>0</vt:i4>
      </vt:variant>
      <vt:variant>
        <vt:i4>5</vt:i4>
      </vt:variant>
      <vt:variant>
        <vt:lpwstr>http://windows.microsoft.com/es-es/windows7/how-to-manage-cookies-in-internet-explorer-9</vt:lpwstr>
      </vt:variant>
      <vt:variant>
        <vt:lpwstr/>
      </vt:variant>
      <vt:variant>
        <vt:i4>6684785</vt:i4>
      </vt:variant>
      <vt:variant>
        <vt:i4>18</vt:i4>
      </vt:variant>
      <vt:variant>
        <vt:i4>0</vt:i4>
      </vt:variant>
      <vt:variant>
        <vt:i4>5</vt:i4>
      </vt:variant>
      <vt:variant>
        <vt:lpwstr>https://support.google.com/chrome/bin/answer.py?hl=es&amp;answer=95647</vt:lpwstr>
      </vt:variant>
      <vt:variant>
        <vt:lpwstr/>
      </vt:variant>
      <vt:variant>
        <vt:i4>524362</vt:i4>
      </vt:variant>
      <vt:variant>
        <vt:i4>15</vt:i4>
      </vt:variant>
      <vt:variant>
        <vt:i4>0</vt:i4>
      </vt:variant>
      <vt:variant>
        <vt:i4>5</vt:i4>
      </vt:variant>
      <vt:variant>
        <vt:lpwstr>https://developers.google.com/analytics/resources/concepts/gaConceptsCookies</vt:lpwstr>
      </vt:variant>
      <vt:variant>
        <vt:lpwstr/>
      </vt:variant>
      <vt:variant>
        <vt:i4>2621448</vt:i4>
      </vt:variant>
      <vt:variant>
        <vt:i4>12</vt:i4>
      </vt:variant>
      <vt:variant>
        <vt:i4>0</vt:i4>
      </vt:variant>
      <vt:variant>
        <vt:i4>5</vt:i4>
      </vt:variant>
      <vt:variant>
        <vt:lpwstr>mailto:ordine.palmi@pec.commercialisti.it</vt:lpwstr>
      </vt:variant>
      <vt:variant>
        <vt:lpwstr/>
      </vt:variant>
      <vt:variant>
        <vt:i4>1572927</vt:i4>
      </vt:variant>
      <vt:variant>
        <vt:i4>9</vt:i4>
      </vt:variant>
      <vt:variant>
        <vt:i4>0</vt:i4>
      </vt:variant>
      <vt:variant>
        <vt:i4>5</vt:i4>
      </vt:variant>
      <vt:variant>
        <vt:lpwstr>mailto:ordinecommpalmi@gmail.com</vt:lpwstr>
      </vt:variant>
      <vt:variant>
        <vt:lpwstr/>
      </vt:variant>
      <vt:variant>
        <vt:i4>1179725</vt:i4>
      </vt:variant>
      <vt:variant>
        <vt:i4>6</vt:i4>
      </vt:variant>
      <vt:variant>
        <vt:i4>0</vt:i4>
      </vt:variant>
      <vt:variant>
        <vt:i4>5</vt:i4>
      </vt:variant>
      <vt:variant>
        <vt:lpwstr>http://www.odcecpalmi.it/</vt:lpwstr>
      </vt:variant>
      <vt:variant>
        <vt:lpwstr/>
      </vt:variant>
      <vt:variant>
        <vt:i4>1179725</vt:i4>
      </vt:variant>
      <vt:variant>
        <vt:i4>3</vt:i4>
      </vt:variant>
      <vt:variant>
        <vt:i4>0</vt:i4>
      </vt:variant>
      <vt:variant>
        <vt:i4>5</vt:i4>
      </vt:variant>
      <vt:variant>
        <vt:lpwstr>http://www.odcecpalmi.it/</vt:lpwstr>
      </vt:variant>
      <vt:variant>
        <vt:lpwstr/>
      </vt:variant>
      <vt:variant>
        <vt:i4>1179725</vt:i4>
      </vt:variant>
      <vt:variant>
        <vt:i4>0</vt:i4>
      </vt:variant>
      <vt:variant>
        <vt:i4>0</vt:i4>
      </vt:variant>
      <vt:variant>
        <vt:i4>5</vt:i4>
      </vt:variant>
      <vt:variant>
        <vt:lpwstr>http://www.odcecpalmi.it/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Bruno Liotta</dc:creator>
  <cp:keywords/>
  <dc:description/>
  <cp:lastModifiedBy>Ordine</cp:lastModifiedBy>
  <cp:revision>2</cp:revision>
  <cp:lastPrinted>2004-12-28T15:29:00Z</cp:lastPrinted>
  <dcterms:created xsi:type="dcterms:W3CDTF">2023-03-01T08:06:00Z</dcterms:created>
  <dcterms:modified xsi:type="dcterms:W3CDTF">2023-03-01T08:06:00Z</dcterms:modified>
</cp:coreProperties>
</file>