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400C9" w14:textId="77777777" w:rsidR="007948EC" w:rsidRPr="0074772D" w:rsidRDefault="00000000">
      <w:pPr>
        <w:pStyle w:val="Titolo"/>
        <w:jc w:val="center"/>
        <w:rPr>
          <w:lang w:val="it-IT"/>
        </w:rPr>
      </w:pPr>
      <w:r w:rsidRPr="0074772D">
        <w:rPr>
          <w:lang w:val="it-IT"/>
        </w:rPr>
        <w:t>Protocollo Clienti Problematici</w:t>
      </w:r>
    </w:p>
    <w:p w14:paraId="783F05BE" w14:textId="77777777" w:rsidR="007948EC" w:rsidRPr="0074772D" w:rsidRDefault="00000000">
      <w:pPr>
        <w:jc w:val="center"/>
        <w:rPr>
          <w:lang w:val="it-IT"/>
        </w:rPr>
      </w:pPr>
      <w:r w:rsidRPr="0074772D">
        <w:rPr>
          <w:i/>
          <w:color w:val="555555"/>
          <w:sz w:val="20"/>
          <w:lang w:val="it-IT"/>
        </w:rPr>
        <w:t>Ritardi documentali, recupero crediti e aspettative irrealistiche</w:t>
      </w:r>
    </w:p>
    <w:tbl>
      <w:tblPr>
        <w:tblStyle w:val="Grigliatabella"/>
        <w:tblW w:w="0" w:type="auto"/>
        <w:tblLook w:val="04A0" w:firstRow="1" w:lastRow="0" w:firstColumn="1" w:lastColumn="0" w:noHBand="0" w:noVBand="1"/>
      </w:tblPr>
      <w:tblGrid>
        <w:gridCol w:w="9749"/>
      </w:tblGrid>
      <w:tr w:rsidR="007948EC" w:rsidRPr="0074772D" w14:paraId="4C7382F4" w14:textId="77777777">
        <w:tc>
          <w:tcPr>
            <w:tcW w:w="9749" w:type="dxa"/>
            <w:shd w:val="clear" w:color="auto" w:fill="F2F4F7"/>
            <w:tcMar>
              <w:top w:w="120" w:type="dxa"/>
              <w:left w:w="120" w:type="dxa"/>
              <w:bottom w:w="120" w:type="dxa"/>
              <w:right w:w="120" w:type="dxa"/>
            </w:tcMar>
          </w:tcPr>
          <w:p w14:paraId="24CC4B5A" w14:textId="77777777" w:rsidR="007948EC" w:rsidRPr="0074772D" w:rsidRDefault="00000000">
            <w:pPr>
              <w:rPr>
                <w:lang w:val="it-IT"/>
              </w:rPr>
            </w:pPr>
            <w:r w:rsidRPr="0074772D">
              <w:rPr>
                <w:b/>
                <w:color w:val="1F4D78"/>
                <w:lang w:val="it-IT"/>
              </w:rPr>
              <w:t xml:space="preserve">Istruzioni d'uso. </w:t>
            </w:r>
            <w:r w:rsidRPr="0074772D">
              <w:rPr>
                <w:lang w:val="it-IT"/>
              </w:rPr>
              <w:t>Applicare il protocollo con progressione, tracciabilità e tono professionale. Ogni comunicazione deve essere conservata nella cartella cliente. Non passare alla fase successiva senza documentare la precedente.</w:t>
            </w:r>
          </w:p>
        </w:tc>
      </w:tr>
    </w:tbl>
    <w:p w14:paraId="06739A85" w14:textId="77777777" w:rsidR="007948EC" w:rsidRDefault="00000000">
      <w:pPr>
        <w:pStyle w:val="Titolo1"/>
      </w:pPr>
      <w:r>
        <w:t>Fase 1 - Ritardo documenti</w:t>
      </w:r>
    </w:p>
    <w:tbl>
      <w:tblPr>
        <w:tblStyle w:val="Grigliatabella"/>
        <w:tblW w:w="0" w:type="auto"/>
        <w:tblLook w:val="04A0" w:firstRow="1" w:lastRow="0" w:firstColumn="1" w:lastColumn="0" w:noHBand="0" w:noVBand="1"/>
      </w:tblPr>
      <w:tblGrid>
        <w:gridCol w:w="1728"/>
        <w:gridCol w:w="3168"/>
        <w:gridCol w:w="3168"/>
        <w:gridCol w:w="1728"/>
      </w:tblGrid>
      <w:tr w:rsidR="007948EC" w14:paraId="2CAECC78" w14:textId="77777777">
        <w:tc>
          <w:tcPr>
            <w:tcW w:w="1728" w:type="dxa"/>
            <w:shd w:val="clear" w:color="auto" w:fill="E8EEF5"/>
            <w:tcMar>
              <w:top w:w="80" w:type="dxa"/>
              <w:left w:w="120" w:type="dxa"/>
              <w:bottom w:w="80" w:type="dxa"/>
              <w:right w:w="120" w:type="dxa"/>
            </w:tcMar>
            <w:vAlign w:val="center"/>
          </w:tcPr>
          <w:p w14:paraId="1BFB858F" w14:textId="77777777" w:rsidR="007948EC" w:rsidRDefault="00000000">
            <w:r>
              <w:rPr>
                <w:b/>
                <w:color w:val="1F4D78"/>
              </w:rPr>
              <w:t>Quando</w:t>
            </w:r>
          </w:p>
        </w:tc>
        <w:tc>
          <w:tcPr>
            <w:tcW w:w="3168" w:type="dxa"/>
            <w:shd w:val="clear" w:color="auto" w:fill="E8EEF5"/>
            <w:tcMar>
              <w:top w:w="80" w:type="dxa"/>
              <w:left w:w="120" w:type="dxa"/>
              <w:bottom w:w="80" w:type="dxa"/>
              <w:right w:w="120" w:type="dxa"/>
            </w:tcMar>
            <w:vAlign w:val="center"/>
          </w:tcPr>
          <w:p w14:paraId="1B3F7CFE" w14:textId="77777777" w:rsidR="007948EC" w:rsidRDefault="00000000">
            <w:r>
              <w:rPr>
                <w:b/>
                <w:color w:val="1F4D78"/>
              </w:rPr>
              <w:t>Azione</w:t>
            </w:r>
          </w:p>
        </w:tc>
        <w:tc>
          <w:tcPr>
            <w:tcW w:w="3168" w:type="dxa"/>
            <w:shd w:val="clear" w:color="auto" w:fill="E8EEF5"/>
            <w:tcMar>
              <w:top w:w="80" w:type="dxa"/>
              <w:left w:w="120" w:type="dxa"/>
              <w:bottom w:w="80" w:type="dxa"/>
              <w:right w:w="120" w:type="dxa"/>
            </w:tcMar>
            <w:vAlign w:val="center"/>
          </w:tcPr>
          <w:p w14:paraId="6DAADF08" w14:textId="77777777" w:rsidR="007948EC" w:rsidRDefault="00000000">
            <w:r>
              <w:rPr>
                <w:b/>
                <w:color w:val="1F4D78"/>
              </w:rPr>
              <w:t>Strumento</w:t>
            </w:r>
          </w:p>
        </w:tc>
        <w:tc>
          <w:tcPr>
            <w:tcW w:w="1728" w:type="dxa"/>
            <w:shd w:val="clear" w:color="auto" w:fill="E8EEF5"/>
            <w:tcMar>
              <w:top w:w="80" w:type="dxa"/>
              <w:left w:w="120" w:type="dxa"/>
              <w:bottom w:w="80" w:type="dxa"/>
              <w:right w:w="120" w:type="dxa"/>
            </w:tcMar>
            <w:vAlign w:val="center"/>
          </w:tcPr>
          <w:p w14:paraId="4F3B300A" w14:textId="77777777" w:rsidR="007948EC" w:rsidRDefault="00000000">
            <w:r>
              <w:rPr>
                <w:b/>
                <w:color w:val="1F4D78"/>
              </w:rPr>
              <w:t>Tono</w:t>
            </w:r>
          </w:p>
        </w:tc>
      </w:tr>
      <w:tr w:rsidR="007948EC" w14:paraId="1059CA49" w14:textId="77777777">
        <w:tc>
          <w:tcPr>
            <w:tcW w:w="1728" w:type="dxa"/>
            <w:tcMar>
              <w:top w:w="80" w:type="dxa"/>
              <w:left w:w="120" w:type="dxa"/>
              <w:bottom w:w="80" w:type="dxa"/>
              <w:right w:w="120" w:type="dxa"/>
            </w:tcMar>
          </w:tcPr>
          <w:p w14:paraId="48E6F375" w14:textId="77777777" w:rsidR="007948EC" w:rsidRDefault="00000000">
            <w:r>
              <w:t>T-30 giorni</w:t>
            </w:r>
          </w:p>
        </w:tc>
        <w:tc>
          <w:tcPr>
            <w:tcW w:w="3168" w:type="dxa"/>
            <w:tcMar>
              <w:top w:w="80" w:type="dxa"/>
              <w:left w:w="120" w:type="dxa"/>
              <w:bottom w:w="80" w:type="dxa"/>
              <w:right w:w="120" w:type="dxa"/>
            </w:tcMar>
          </w:tcPr>
          <w:p w14:paraId="5F169D81" w14:textId="77777777" w:rsidR="007948EC" w:rsidRDefault="00000000">
            <w:r>
              <w:t>Promemoria preventivo</w:t>
            </w:r>
          </w:p>
        </w:tc>
        <w:tc>
          <w:tcPr>
            <w:tcW w:w="3168" w:type="dxa"/>
            <w:tcMar>
              <w:top w:w="80" w:type="dxa"/>
              <w:left w:w="120" w:type="dxa"/>
              <w:bottom w:w="80" w:type="dxa"/>
              <w:right w:w="120" w:type="dxa"/>
            </w:tcMar>
          </w:tcPr>
          <w:p w14:paraId="01A53B14" w14:textId="77777777" w:rsidR="007948EC" w:rsidRDefault="00000000">
            <w:r>
              <w:t>Email standard - Template A</w:t>
            </w:r>
          </w:p>
        </w:tc>
        <w:tc>
          <w:tcPr>
            <w:tcW w:w="1728" w:type="dxa"/>
            <w:tcMar>
              <w:top w:w="80" w:type="dxa"/>
              <w:left w:w="120" w:type="dxa"/>
              <w:bottom w:w="80" w:type="dxa"/>
              <w:right w:w="120" w:type="dxa"/>
            </w:tcMar>
          </w:tcPr>
          <w:p w14:paraId="3AD8203E" w14:textId="77777777" w:rsidR="007948EC" w:rsidRDefault="00000000">
            <w:r>
              <w:t>Cordiale</w:t>
            </w:r>
          </w:p>
        </w:tc>
      </w:tr>
      <w:tr w:rsidR="007948EC" w14:paraId="4E90682B" w14:textId="77777777">
        <w:tc>
          <w:tcPr>
            <w:tcW w:w="1728" w:type="dxa"/>
            <w:tcMar>
              <w:top w:w="80" w:type="dxa"/>
              <w:left w:w="120" w:type="dxa"/>
              <w:bottom w:w="80" w:type="dxa"/>
              <w:right w:w="120" w:type="dxa"/>
            </w:tcMar>
          </w:tcPr>
          <w:p w14:paraId="5FB216B4" w14:textId="77777777" w:rsidR="007948EC" w:rsidRDefault="00000000">
            <w:r>
              <w:t>T-15 giorni</w:t>
            </w:r>
          </w:p>
        </w:tc>
        <w:tc>
          <w:tcPr>
            <w:tcW w:w="3168" w:type="dxa"/>
            <w:tcMar>
              <w:top w:w="80" w:type="dxa"/>
              <w:left w:w="120" w:type="dxa"/>
              <w:bottom w:w="80" w:type="dxa"/>
              <w:right w:w="120" w:type="dxa"/>
            </w:tcMar>
          </w:tcPr>
          <w:p w14:paraId="4E1DDC78" w14:textId="77777777" w:rsidR="007948EC" w:rsidRDefault="00000000">
            <w:r>
              <w:t>Sollecito e verifica</w:t>
            </w:r>
          </w:p>
        </w:tc>
        <w:tc>
          <w:tcPr>
            <w:tcW w:w="3168" w:type="dxa"/>
            <w:tcMar>
              <w:top w:w="80" w:type="dxa"/>
              <w:left w:w="120" w:type="dxa"/>
              <w:bottom w:w="80" w:type="dxa"/>
              <w:right w:w="120" w:type="dxa"/>
            </w:tcMar>
          </w:tcPr>
          <w:p w14:paraId="6A9FC2B4" w14:textId="77777777" w:rsidR="007948EC" w:rsidRDefault="00000000">
            <w:r>
              <w:t>Email + telefonata - Template B</w:t>
            </w:r>
          </w:p>
        </w:tc>
        <w:tc>
          <w:tcPr>
            <w:tcW w:w="1728" w:type="dxa"/>
            <w:tcMar>
              <w:top w:w="80" w:type="dxa"/>
              <w:left w:w="120" w:type="dxa"/>
              <w:bottom w:w="80" w:type="dxa"/>
              <w:right w:w="120" w:type="dxa"/>
            </w:tcMar>
          </w:tcPr>
          <w:p w14:paraId="0DFD6ECD" w14:textId="77777777" w:rsidR="007948EC" w:rsidRDefault="00000000">
            <w:r>
              <w:t>Fermo</w:t>
            </w:r>
          </w:p>
        </w:tc>
      </w:tr>
      <w:tr w:rsidR="007948EC" w14:paraId="6046C834" w14:textId="77777777">
        <w:tc>
          <w:tcPr>
            <w:tcW w:w="1728" w:type="dxa"/>
            <w:tcMar>
              <w:top w:w="80" w:type="dxa"/>
              <w:left w:w="120" w:type="dxa"/>
              <w:bottom w:w="80" w:type="dxa"/>
              <w:right w:w="120" w:type="dxa"/>
            </w:tcMar>
          </w:tcPr>
          <w:p w14:paraId="14F90E38" w14:textId="77777777" w:rsidR="007948EC" w:rsidRDefault="00000000">
            <w:r>
              <w:t>T-7 giorni</w:t>
            </w:r>
          </w:p>
        </w:tc>
        <w:tc>
          <w:tcPr>
            <w:tcW w:w="3168" w:type="dxa"/>
            <w:tcMar>
              <w:top w:w="80" w:type="dxa"/>
              <w:left w:w="120" w:type="dxa"/>
              <w:bottom w:w="80" w:type="dxa"/>
              <w:right w:w="120" w:type="dxa"/>
            </w:tcMar>
          </w:tcPr>
          <w:p w14:paraId="31A33098" w14:textId="77777777" w:rsidR="007948EC" w:rsidRDefault="00000000">
            <w:r>
              <w:t>Avviso rischio sospensione/impossibilità</w:t>
            </w:r>
          </w:p>
        </w:tc>
        <w:tc>
          <w:tcPr>
            <w:tcW w:w="3168" w:type="dxa"/>
            <w:tcMar>
              <w:top w:w="80" w:type="dxa"/>
              <w:left w:w="120" w:type="dxa"/>
              <w:bottom w:w="80" w:type="dxa"/>
              <w:right w:w="120" w:type="dxa"/>
            </w:tcMar>
          </w:tcPr>
          <w:p w14:paraId="5C8BFE2D" w14:textId="77777777" w:rsidR="007948EC" w:rsidRDefault="00000000">
            <w:r>
              <w:t>Email formale - Template C</w:t>
            </w:r>
          </w:p>
        </w:tc>
        <w:tc>
          <w:tcPr>
            <w:tcW w:w="1728" w:type="dxa"/>
            <w:tcMar>
              <w:top w:w="80" w:type="dxa"/>
              <w:left w:w="120" w:type="dxa"/>
              <w:bottom w:w="80" w:type="dxa"/>
              <w:right w:w="120" w:type="dxa"/>
            </w:tcMar>
          </w:tcPr>
          <w:p w14:paraId="01A2DEB7" w14:textId="77777777" w:rsidR="007948EC" w:rsidRDefault="00000000">
            <w:r>
              <w:t>Urgente</w:t>
            </w:r>
          </w:p>
        </w:tc>
      </w:tr>
      <w:tr w:rsidR="007948EC" w14:paraId="2E5EEB0A" w14:textId="77777777">
        <w:tc>
          <w:tcPr>
            <w:tcW w:w="1728" w:type="dxa"/>
            <w:tcMar>
              <w:top w:w="80" w:type="dxa"/>
              <w:left w:w="120" w:type="dxa"/>
              <w:bottom w:w="80" w:type="dxa"/>
              <w:right w:w="120" w:type="dxa"/>
            </w:tcMar>
          </w:tcPr>
          <w:p w14:paraId="167B55CD" w14:textId="77777777" w:rsidR="007948EC" w:rsidRDefault="00000000">
            <w:r>
              <w:t>T-0 scadenza</w:t>
            </w:r>
          </w:p>
        </w:tc>
        <w:tc>
          <w:tcPr>
            <w:tcW w:w="3168" w:type="dxa"/>
            <w:tcMar>
              <w:top w:w="80" w:type="dxa"/>
              <w:left w:w="120" w:type="dxa"/>
              <w:bottom w:w="80" w:type="dxa"/>
              <w:right w:w="120" w:type="dxa"/>
            </w:tcMar>
          </w:tcPr>
          <w:p w14:paraId="14974F6D" w14:textId="77777777" w:rsidR="007948EC" w:rsidRDefault="00000000">
            <w:r>
              <w:t>Pratica non completabile</w:t>
            </w:r>
          </w:p>
        </w:tc>
        <w:tc>
          <w:tcPr>
            <w:tcW w:w="3168" w:type="dxa"/>
            <w:tcMar>
              <w:top w:w="80" w:type="dxa"/>
              <w:left w:w="120" w:type="dxa"/>
              <w:bottom w:w="80" w:type="dxa"/>
              <w:right w:w="120" w:type="dxa"/>
            </w:tcMar>
          </w:tcPr>
          <w:p w14:paraId="0BCEB3AF" w14:textId="77777777" w:rsidR="007948EC" w:rsidRDefault="00000000">
            <w:r>
              <w:t>Lettera di manleva/discarico</w:t>
            </w:r>
          </w:p>
        </w:tc>
        <w:tc>
          <w:tcPr>
            <w:tcW w:w="1728" w:type="dxa"/>
            <w:tcMar>
              <w:top w:w="80" w:type="dxa"/>
              <w:left w:w="120" w:type="dxa"/>
              <w:bottom w:w="80" w:type="dxa"/>
              <w:right w:w="120" w:type="dxa"/>
            </w:tcMar>
          </w:tcPr>
          <w:p w14:paraId="13D00510" w14:textId="77777777" w:rsidR="007948EC" w:rsidRDefault="00000000">
            <w:r>
              <w:t>Formale</w:t>
            </w:r>
          </w:p>
        </w:tc>
      </w:tr>
    </w:tbl>
    <w:p w14:paraId="0A6BA944" w14:textId="77777777" w:rsidR="007948EC" w:rsidRDefault="00000000">
      <w:pPr>
        <w:pStyle w:val="Titolo2"/>
      </w:pPr>
      <w:r>
        <w:t>Template A - Promemoria T-30</w:t>
      </w:r>
    </w:p>
    <w:p w14:paraId="5F4945E1" w14:textId="77777777" w:rsidR="007948EC" w:rsidRPr="0074772D" w:rsidRDefault="00000000">
      <w:pPr>
        <w:rPr>
          <w:lang w:val="it-IT"/>
        </w:rPr>
      </w:pPr>
      <w:r w:rsidRPr="0074772D">
        <w:rPr>
          <w:lang w:val="it-IT"/>
        </w:rPr>
        <w:t>Gentile Cliente, le ricordiamo che per rispettare correttamente la prossima scadenza abbiamo necessità di ricevere la documentazione indicata entro il termine concordato. La invitiamo a trasmetterla appena disponibile, così da consentirci una lavorazione ordinata e completa.</w:t>
      </w:r>
    </w:p>
    <w:p w14:paraId="190AC113" w14:textId="77777777" w:rsidR="007948EC" w:rsidRPr="0074772D" w:rsidRDefault="00000000">
      <w:pPr>
        <w:pStyle w:val="Titolo2"/>
        <w:rPr>
          <w:lang w:val="it-IT"/>
        </w:rPr>
      </w:pPr>
      <w:r w:rsidRPr="0074772D">
        <w:rPr>
          <w:lang w:val="it-IT"/>
        </w:rPr>
        <w:t>Template B - Sollecito T-15</w:t>
      </w:r>
    </w:p>
    <w:p w14:paraId="4C9DC4CD" w14:textId="77777777" w:rsidR="007948EC" w:rsidRPr="0074772D" w:rsidRDefault="00000000">
      <w:pPr>
        <w:rPr>
          <w:lang w:val="it-IT"/>
        </w:rPr>
      </w:pPr>
      <w:r w:rsidRPr="0074772D">
        <w:rPr>
          <w:lang w:val="it-IT"/>
        </w:rPr>
        <w:t>Gentile Cliente, ad oggi non risultano ancora pervenuti tutti i documenti necessari. Le chiediamo di confermarci entro breve la data di invio, poiché il mancato ricevimento può incidere sulla possibilità di completare la pratica nei tempi ordinari.</w:t>
      </w:r>
    </w:p>
    <w:p w14:paraId="5B93D093" w14:textId="77777777" w:rsidR="007948EC" w:rsidRPr="0074772D" w:rsidRDefault="00000000">
      <w:pPr>
        <w:pStyle w:val="Titolo2"/>
        <w:rPr>
          <w:lang w:val="it-IT"/>
        </w:rPr>
      </w:pPr>
      <w:r w:rsidRPr="0074772D">
        <w:rPr>
          <w:lang w:val="it-IT"/>
        </w:rPr>
        <w:t>Template C - Avviso T-7</w:t>
      </w:r>
    </w:p>
    <w:p w14:paraId="50B58B04" w14:textId="77777777" w:rsidR="007948EC" w:rsidRPr="0074772D" w:rsidRDefault="00000000">
      <w:pPr>
        <w:rPr>
          <w:lang w:val="it-IT"/>
        </w:rPr>
      </w:pPr>
      <w:r w:rsidRPr="0074772D">
        <w:rPr>
          <w:lang w:val="it-IT"/>
        </w:rPr>
        <w:t>Gentile Cliente, la documentazione richiesta non risulta ancora completa. La informiamo che, in assenza dei documenti entro il termine indicato, lo studio potrebbe non essere nelle condizioni di garantire il completamento della pratica entro la scadenza.</w:t>
      </w:r>
    </w:p>
    <w:p w14:paraId="67169BED" w14:textId="77777777" w:rsidR="0074772D" w:rsidRPr="0074772D" w:rsidRDefault="0074772D">
      <w:pPr>
        <w:pStyle w:val="Titolo1"/>
        <w:rPr>
          <w:lang w:val="it-IT"/>
        </w:rPr>
      </w:pPr>
    </w:p>
    <w:p w14:paraId="722C28EC" w14:textId="77777777" w:rsidR="0074772D" w:rsidRPr="0074772D" w:rsidRDefault="0074772D">
      <w:pPr>
        <w:pStyle w:val="Titolo1"/>
        <w:rPr>
          <w:lang w:val="it-IT"/>
        </w:rPr>
      </w:pPr>
    </w:p>
    <w:p w14:paraId="10C20BBA" w14:textId="77777777" w:rsidR="0074772D" w:rsidRDefault="0074772D">
      <w:pPr>
        <w:pStyle w:val="Titolo1"/>
        <w:rPr>
          <w:lang w:val="it-IT"/>
        </w:rPr>
      </w:pPr>
    </w:p>
    <w:p w14:paraId="5FA2FCB5" w14:textId="790D5D52" w:rsidR="007948EC" w:rsidRDefault="00000000">
      <w:pPr>
        <w:pStyle w:val="Titolo1"/>
      </w:pPr>
      <w:r>
        <w:t>Fase 2 - Recupero crediti</w:t>
      </w:r>
    </w:p>
    <w:tbl>
      <w:tblPr>
        <w:tblStyle w:val="Grigliatabella"/>
        <w:tblW w:w="0" w:type="auto"/>
        <w:tblLook w:val="04A0" w:firstRow="1" w:lastRow="0" w:firstColumn="1" w:lastColumn="0" w:noHBand="0" w:noVBand="1"/>
      </w:tblPr>
      <w:tblGrid>
        <w:gridCol w:w="792"/>
        <w:gridCol w:w="3168"/>
        <w:gridCol w:w="3456"/>
        <w:gridCol w:w="1872"/>
      </w:tblGrid>
      <w:tr w:rsidR="007948EC" w14:paraId="1AA5AC70" w14:textId="77777777">
        <w:tc>
          <w:tcPr>
            <w:tcW w:w="792" w:type="dxa"/>
            <w:shd w:val="clear" w:color="auto" w:fill="E8EEF5"/>
            <w:tcMar>
              <w:top w:w="80" w:type="dxa"/>
              <w:left w:w="120" w:type="dxa"/>
              <w:bottom w:w="80" w:type="dxa"/>
              <w:right w:w="120" w:type="dxa"/>
            </w:tcMar>
            <w:vAlign w:val="center"/>
          </w:tcPr>
          <w:p w14:paraId="0AC586F2" w14:textId="77777777" w:rsidR="007948EC" w:rsidRDefault="00000000">
            <w:r>
              <w:rPr>
                <w:b/>
                <w:color w:val="1F4D78"/>
              </w:rPr>
              <w:t>Fase</w:t>
            </w:r>
          </w:p>
        </w:tc>
        <w:tc>
          <w:tcPr>
            <w:tcW w:w="3168" w:type="dxa"/>
            <w:shd w:val="clear" w:color="auto" w:fill="E8EEF5"/>
            <w:tcMar>
              <w:top w:w="80" w:type="dxa"/>
              <w:left w:w="120" w:type="dxa"/>
              <w:bottom w:w="80" w:type="dxa"/>
              <w:right w:w="120" w:type="dxa"/>
            </w:tcMar>
            <w:vAlign w:val="center"/>
          </w:tcPr>
          <w:p w14:paraId="56D6A790" w14:textId="77777777" w:rsidR="007948EC" w:rsidRDefault="00000000">
            <w:r>
              <w:rPr>
                <w:b/>
                <w:color w:val="1F4D78"/>
              </w:rPr>
              <w:t>Azione</w:t>
            </w:r>
          </w:p>
        </w:tc>
        <w:tc>
          <w:tcPr>
            <w:tcW w:w="3456" w:type="dxa"/>
            <w:shd w:val="clear" w:color="auto" w:fill="E8EEF5"/>
            <w:tcMar>
              <w:top w:w="80" w:type="dxa"/>
              <w:left w:w="120" w:type="dxa"/>
              <w:bottom w:w="80" w:type="dxa"/>
              <w:right w:w="120" w:type="dxa"/>
            </w:tcMar>
            <w:vAlign w:val="center"/>
          </w:tcPr>
          <w:p w14:paraId="03E71B41" w14:textId="77777777" w:rsidR="007948EC" w:rsidRDefault="00000000">
            <w:r>
              <w:rPr>
                <w:b/>
                <w:color w:val="1F4D78"/>
              </w:rPr>
              <w:t>Strumento</w:t>
            </w:r>
          </w:p>
        </w:tc>
        <w:tc>
          <w:tcPr>
            <w:tcW w:w="1872" w:type="dxa"/>
            <w:shd w:val="clear" w:color="auto" w:fill="E8EEF5"/>
            <w:tcMar>
              <w:top w:w="80" w:type="dxa"/>
              <w:left w:w="120" w:type="dxa"/>
              <w:bottom w:w="80" w:type="dxa"/>
              <w:right w:w="120" w:type="dxa"/>
            </w:tcMar>
            <w:vAlign w:val="center"/>
          </w:tcPr>
          <w:p w14:paraId="540D3B38" w14:textId="77777777" w:rsidR="007948EC" w:rsidRDefault="00000000">
            <w:r>
              <w:rPr>
                <w:b/>
                <w:color w:val="1F4D78"/>
              </w:rPr>
              <w:t>Responsabile</w:t>
            </w:r>
          </w:p>
        </w:tc>
      </w:tr>
      <w:tr w:rsidR="007948EC" w14:paraId="04DF3075" w14:textId="77777777">
        <w:tc>
          <w:tcPr>
            <w:tcW w:w="792" w:type="dxa"/>
            <w:tcMar>
              <w:top w:w="80" w:type="dxa"/>
              <w:left w:w="120" w:type="dxa"/>
              <w:bottom w:w="80" w:type="dxa"/>
              <w:right w:w="120" w:type="dxa"/>
            </w:tcMar>
          </w:tcPr>
          <w:p w14:paraId="60D4F70A" w14:textId="77777777" w:rsidR="007948EC" w:rsidRDefault="00000000">
            <w:r>
              <w:t>1</w:t>
            </w:r>
          </w:p>
        </w:tc>
        <w:tc>
          <w:tcPr>
            <w:tcW w:w="3168" w:type="dxa"/>
            <w:tcMar>
              <w:top w:w="80" w:type="dxa"/>
              <w:left w:w="120" w:type="dxa"/>
              <w:bottom w:w="80" w:type="dxa"/>
              <w:right w:w="120" w:type="dxa"/>
            </w:tcMar>
          </w:tcPr>
          <w:p w14:paraId="651616DE" w14:textId="77777777" w:rsidR="007948EC" w:rsidRDefault="00000000">
            <w:r>
              <w:t>Sollecito bonario</w:t>
            </w:r>
          </w:p>
        </w:tc>
        <w:tc>
          <w:tcPr>
            <w:tcW w:w="3456" w:type="dxa"/>
            <w:tcMar>
              <w:top w:w="80" w:type="dxa"/>
              <w:left w:w="120" w:type="dxa"/>
              <w:bottom w:w="80" w:type="dxa"/>
              <w:right w:w="120" w:type="dxa"/>
            </w:tcMar>
          </w:tcPr>
          <w:p w14:paraId="1B78337E" w14:textId="77777777" w:rsidR="007948EC" w:rsidRDefault="00000000">
            <w:r>
              <w:t>Email - Template D</w:t>
            </w:r>
          </w:p>
        </w:tc>
        <w:tc>
          <w:tcPr>
            <w:tcW w:w="1872" w:type="dxa"/>
            <w:tcMar>
              <w:top w:w="80" w:type="dxa"/>
              <w:left w:w="120" w:type="dxa"/>
              <w:bottom w:w="80" w:type="dxa"/>
              <w:right w:w="120" w:type="dxa"/>
            </w:tcMar>
          </w:tcPr>
          <w:p w14:paraId="6D5C3160" w14:textId="77777777" w:rsidR="007948EC" w:rsidRDefault="00000000">
            <w:r>
              <w:t>Segreteria</w:t>
            </w:r>
          </w:p>
        </w:tc>
      </w:tr>
      <w:tr w:rsidR="007948EC" w14:paraId="74994256" w14:textId="77777777">
        <w:tc>
          <w:tcPr>
            <w:tcW w:w="792" w:type="dxa"/>
            <w:tcMar>
              <w:top w:w="80" w:type="dxa"/>
              <w:left w:w="120" w:type="dxa"/>
              <w:bottom w:w="80" w:type="dxa"/>
              <w:right w:w="120" w:type="dxa"/>
            </w:tcMar>
          </w:tcPr>
          <w:p w14:paraId="0152A04C" w14:textId="77777777" w:rsidR="007948EC" w:rsidRDefault="00000000">
            <w:r>
              <w:t>2</w:t>
            </w:r>
          </w:p>
        </w:tc>
        <w:tc>
          <w:tcPr>
            <w:tcW w:w="3168" w:type="dxa"/>
            <w:tcMar>
              <w:top w:w="80" w:type="dxa"/>
              <w:left w:w="120" w:type="dxa"/>
              <w:bottom w:w="80" w:type="dxa"/>
              <w:right w:w="120" w:type="dxa"/>
            </w:tcMar>
          </w:tcPr>
          <w:p w14:paraId="59DC2207" w14:textId="77777777" w:rsidR="007948EC" w:rsidRDefault="00000000">
            <w:r>
              <w:t>Sollecito formale</w:t>
            </w:r>
          </w:p>
        </w:tc>
        <w:tc>
          <w:tcPr>
            <w:tcW w:w="3456" w:type="dxa"/>
            <w:tcMar>
              <w:top w:w="80" w:type="dxa"/>
              <w:left w:w="120" w:type="dxa"/>
              <w:bottom w:w="80" w:type="dxa"/>
              <w:right w:w="120" w:type="dxa"/>
            </w:tcMar>
          </w:tcPr>
          <w:p w14:paraId="6D125D01" w14:textId="77777777" w:rsidR="007948EC" w:rsidRDefault="00000000">
            <w:r>
              <w:t>PEC + raccomandata</w:t>
            </w:r>
          </w:p>
        </w:tc>
        <w:tc>
          <w:tcPr>
            <w:tcW w:w="1872" w:type="dxa"/>
            <w:tcMar>
              <w:top w:w="80" w:type="dxa"/>
              <w:left w:w="120" w:type="dxa"/>
              <w:bottom w:w="80" w:type="dxa"/>
              <w:right w:w="120" w:type="dxa"/>
            </w:tcMar>
          </w:tcPr>
          <w:p w14:paraId="7486DB55" w14:textId="77777777" w:rsidR="007948EC" w:rsidRDefault="00000000">
            <w:r>
              <w:t>Titolare</w:t>
            </w:r>
          </w:p>
        </w:tc>
      </w:tr>
      <w:tr w:rsidR="007948EC" w14:paraId="346BFE2E" w14:textId="77777777">
        <w:tc>
          <w:tcPr>
            <w:tcW w:w="792" w:type="dxa"/>
            <w:tcMar>
              <w:top w:w="80" w:type="dxa"/>
              <w:left w:w="120" w:type="dxa"/>
              <w:bottom w:w="80" w:type="dxa"/>
              <w:right w:w="120" w:type="dxa"/>
            </w:tcMar>
          </w:tcPr>
          <w:p w14:paraId="3692E430" w14:textId="77777777" w:rsidR="007948EC" w:rsidRDefault="00000000">
            <w:r>
              <w:t>3</w:t>
            </w:r>
          </w:p>
        </w:tc>
        <w:tc>
          <w:tcPr>
            <w:tcW w:w="3168" w:type="dxa"/>
            <w:tcMar>
              <w:top w:w="80" w:type="dxa"/>
              <w:left w:w="120" w:type="dxa"/>
              <w:bottom w:w="80" w:type="dxa"/>
              <w:right w:w="120" w:type="dxa"/>
            </w:tcMar>
          </w:tcPr>
          <w:p w14:paraId="3C48E486" w14:textId="77777777" w:rsidR="007948EC" w:rsidRDefault="00000000">
            <w:r>
              <w:t>Sospensione servizi</w:t>
            </w:r>
          </w:p>
        </w:tc>
        <w:tc>
          <w:tcPr>
            <w:tcW w:w="3456" w:type="dxa"/>
            <w:tcMar>
              <w:top w:w="80" w:type="dxa"/>
              <w:left w:w="120" w:type="dxa"/>
              <w:bottom w:w="80" w:type="dxa"/>
              <w:right w:w="120" w:type="dxa"/>
            </w:tcMar>
          </w:tcPr>
          <w:p w14:paraId="5373AF69" w14:textId="77777777" w:rsidR="007948EC" w:rsidRDefault="00000000">
            <w:r>
              <w:t>Lettera - Template E</w:t>
            </w:r>
          </w:p>
        </w:tc>
        <w:tc>
          <w:tcPr>
            <w:tcW w:w="1872" w:type="dxa"/>
            <w:tcMar>
              <w:top w:w="80" w:type="dxa"/>
              <w:left w:w="120" w:type="dxa"/>
              <w:bottom w:w="80" w:type="dxa"/>
              <w:right w:w="120" w:type="dxa"/>
            </w:tcMar>
          </w:tcPr>
          <w:p w14:paraId="181D3AF8" w14:textId="77777777" w:rsidR="007948EC" w:rsidRDefault="00000000">
            <w:r>
              <w:t>Titolare</w:t>
            </w:r>
          </w:p>
        </w:tc>
      </w:tr>
      <w:tr w:rsidR="007948EC" w14:paraId="3658EE13" w14:textId="77777777">
        <w:tc>
          <w:tcPr>
            <w:tcW w:w="792" w:type="dxa"/>
            <w:tcMar>
              <w:top w:w="80" w:type="dxa"/>
              <w:left w:w="120" w:type="dxa"/>
              <w:bottom w:w="80" w:type="dxa"/>
              <w:right w:w="120" w:type="dxa"/>
            </w:tcMar>
          </w:tcPr>
          <w:p w14:paraId="2E030C7E" w14:textId="77777777" w:rsidR="007948EC" w:rsidRDefault="00000000">
            <w:r>
              <w:t>4</w:t>
            </w:r>
          </w:p>
        </w:tc>
        <w:tc>
          <w:tcPr>
            <w:tcW w:w="3168" w:type="dxa"/>
            <w:tcMar>
              <w:top w:w="80" w:type="dxa"/>
              <w:left w:w="120" w:type="dxa"/>
              <w:bottom w:w="80" w:type="dxa"/>
              <w:right w:w="120" w:type="dxa"/>
            </w:tcMar>
          </w:tcPr>
          <w:p w14:paraId="46031930" w14:textId="77777777" w:rsidR="007948EC" w:rsidRDefault="00000000">
            <w:r>
              <w:t>Recupero crediti</w:t>
            </w:r>
          </w:p>
        </w:tc>
        <w:tc>
          <w:tcPr>
            <w:tcW w:w="3456" w:type="dxa"/>
            <w:tcMar>
              <w:top w:w="80" w:type="dxa"/>
              <w:left w:w="120" w:type="dxa"/>
              <w:bottom w:w="80" w:type="dxa"/>
              <w:right w:w="120" w:type="dxa"/>
            </w:tcMar>
          </w:tcPr>
          <w:p w14:paraId="7FEA10FD" w14:textId="77777777" w:rsidR="007948EC" w:rsidRDefault="00000000">
            <w:r>
              <w:t>Studio legale</w:t>
            </w:r>
          </w:p>
        </w:tc>
        <w:tc>
          <w:tcPr>
            <w:tcW w:w="1872" w:type="dxa"/>
            <w:tcMar>
              <w:top w:w="80" w:type="dxa"/>
              <w:left w:w="120" w:type="dxa"/>
              <w:bottom w:w="80" w:type="dxa"/>
              <w:right w:w="120" w:type="dxa"/>
            </w:tcMar>
          </w:tcPr>
          <w:p w14:paraId="519AAFD9" w14:textId="77777777" w:rsidR="007948EC" w:rsidRDefault="00000000">
            <w:r>
              <w:t>Titolare</w:t>
            </w:r>
          </w:p>
        </w:tc>
      </w:tr>
    </w:tbl>
    <w:p w14:paraId="0CB22B5E" w14:textId="77777777" w:rsidR="007948EC" w:rsidRDefault="00000000">
      <w:pPr>
        <w:pStyle w:val="Titolo2"/>
      </w:pPr>
      <w:r>
        <w:t>Template D - Sollecito bonario pagamento</w:t>
      </w:r>
    </w:p>
    <w:p w14:paraId="2A366E2C" w14:textId="77777777" w:rsidR="007948EC" w:rsidRPr="0074772D" w:rsidRDefault="00000000">
      <w:pPr>
        <w:rPr>
          <w:lang w:val="it-IT"/>
        </w:rPr>
      </w:pPr>
      <w:r w:rsidRPr="0074772D">
        <w:rPr>
          <w:lang w:val="it-IT"/>
        </w:rPr>
        <w:t>Gentile Cliente, dai nostri controlli risulta ancora aperta la posizione relativa alla fattura indicata. Le chiediamo cortesemente di procedere al pagamento o di segnalarci eventuali anomalie amministrative.</w:t>
      </w:r>
    </w:p>
    <w:p w14:paraId="052D4A3B" w14:textId="77777777" w:rsidR="007948EC" w:rsidRPr="0074772D" w:rsidRDefault="00000000">
      <w:pPr>
        <w:pStyle w:val="Titolo2"/>
        <w:rPr>
          <w:lang w:val="it-IT"/>
        </w:rPr>
      </w:pPr>
      <w:r w:rsidRPr="0074772D">
        <w:rPr>
          <w:lang w:val="it-IT"/>
        </w:rPr>
        <w:t>Template E - Sospensione servizi</w:t>
      </w:r>
    </w:p>
    <w:p w14:paraId="35856E69" w14:textId="77777777" w:rsidR="007948EC" w:rsidRPr="0074772D" w:rsidRDefault="00000000">
      <w:pPr>
        <w:rPr>
          <w:lang w:val="it-IT"/>
        </w:rPr>
      </w:pPr>
      <w:r w:rsidRPr="0074772D">
        <w:rPr>
          <w:lang w:val="it-IT"/>
        </w:rPr>
        <w:t>Gentile Cliente, preso atto del mancato pagamento nonostante i precedenti solleciti, lo studio si riserva di sospendere le attività non urgenti sino alla regolarizzazione della posizione. Restiamo disponibili a concordare un piano di rientro formalizzato.</w:t>
      </w:r>
    </w:p>
    <w:p w14:paraId="5AE975BB" w14:textId="77777777" w:rsidR="007948EC" w:rsidRPr="0074772D" w:rsidRDefault="00000000">
      <w:pPr>
        <w:pStyle w:val="Titolo1"/>
        <w:rPr>
          <w:lang w:val="it-IT"/>
        </w:rPr>
      </w:pPr>
      <w:r w:rsidRPr="0074772D">
        <w:rPr>
          <w:lang w:val="it-IT"/>
        </w:rPr>
        <w:t>Fase 3 - Aspettative irrealistiche</w:t>
      </w:r>
    </w:p>
    <w:p w14:paraId="49565AA1" w14:textId="77777777" w:rsidR="007948EC" w:rsidRPr="0074772D" w:rsidRDefault="00000000">
      <w:pPr>
        <w:rPr>
          <w:lang w:val="it-IT"/>
        </w:rPr>
      </w:pPr>
      <w:r w:rsidRPr="0074772D">
        <w:rPr>
          <w:lang w:val="it-IT"/>
        </w:rPr>
        <w:t>Usare lo script seguente durante la call di riallineamento:</w:t>
      </w:r>
    </w:p>
    <w:p w14:paraId="10DFA836" w14:textId="77777777" w:rsidR="007948EC" w:rsidRDefault="00000000">
      <w:pPr>
        <w:ind w:left="432"/>
      </w:pPr>
      <w:r w:rsidRPr="0074772D">
        <w:rPr>
          <w:i/>
          <w:lang w:val="it-IT"/>
        </w:rPr>
        <w:t xml:space="preserve">Gentile cliente, per garantirle il servizio che si aspetta dobbiamo allineare alcuni punti. Le ricordo che il nostro accordo prevede [X]. Per ottenere [Y] sarà necessario [Z] con un investimento di [€]. </w:t>
      </w:r>
      <w:r>
        <w:rPr>
          <w:i/>
        </w:rPr>
        <w:t>Possiamo procedere?</w:t>
      </w:r>
    </w:p>
    <w:tbl>
      <w:tblPr>
        <w:tblStyle w:val="Grigliatabella"/>
        <w:tblW w:w="0" w:type="auto"/>
        <w:tblLook w:val="04A0" w:firstRow="1" w:lastRow="0" w:firstColumn="1" w:lastColumn="0" w:noHBand="0" w:noVBand="1"/>
      </w:tblPr>
      <w:tblGrid>
        <w:gridCol w:w="2860"/>
        <w:gridCol w:w="7129"/>
      </w:tblGrid>
      <w:tr w:rsidR="007948EC" w14:paraId="2D03FE3D" w14:textId="77777777">
        <w:tc>
          <w:tcPr>
            <w:tcW w:w="2880" w:type="dxa"/>
            <w:shd w:val="clear" w:color="auto" w:fill="E8EEF5"/>
            <w:tcMar>
              <w:top w:w="80" w:type="dxa"/>
              <w:left w:w="120" w:type="dxa"/>
              <w:bottom w:w="80" w:type="dxa"/>
              <w:right w:w="120" w:type="dxa"/>
            </w:tcMar>
            <w:vAlign w:val="center"/>
          </w:tcPr>
          <w:p w14:paraId="6F44CB4C" w14:textId="77777777" w:rsidR="007948EC" w:rsidRDefault="00000000">
            <w:r>
              <w:rPr>
                <w:b/>
                <w:color w:val="1F4D78"/>
              </w:rPr>
              <w:t>Passaggio</w:t>
            </w:r>
          </w:p>
        </w:tc>
        <w:tc>
          <w:tcPr>
            <w:tcW w:w="7200" w:type="dxa"/>
            <w:shd w:val="clear" w:color="auto" w:fill="E8EEF5"/>
            <w:tcMar>
              <w:top w:w="80" w:type="dxa"/>
              <w:left w:w="120" w:type="dxa"/>
              <w:bottom w:w="80" w:type="dxa"/>
              <w:right w:w="120" w:type="dxa"/>
            </w:tcMar>
            <w:vAlign w:val="center"/>
          </w:tcPr>
          <w:p w14:paraId="3D381ED7" w14:textId="77777777" w:rsidR="007948EC" w:rsidRDefault="00000000">
            <w:r>
              <w:rPr>
                <w:b/>
                <w:color w:val="1F4D78"/>
              </w:rPr>
              <w:t>Indicazione operativa</w:t>
            </w:r>
          </w:p>
        </w:tc>
      </w:tr>
      <w:tr w:rsidR="007948EC" w:rsidRPr="0074772D" w14:paraId="1A76745D" w14:textId="77777777">
        <w:tc>
          <w:tcPr>
            <w:tcW w:w="2880" w:type="dxa"/>
            <w:tcMar>
              <w:top w:w="80" w:type="dxa"/>
              <w:left w:w="120" w:type="dxa"/>
              <w:bottom w:w="80" w:type="dxa"/>
              <w:right w:w="120" w:type="dxa"/>
            </w:tcMar>
          </w:tcPr>
          <w:p w14:paraId="0D3D45BA" w14:textId="77777777" w:rsidR="007948EC" w:rsidRDefault="00000000">
            <w:r>
              <w:t>Richiamare il contratto</w:t>
            </w:r>
          </w:p>
        </w:tc>
        <w:tc>
          <w:tcPr>
            <w:tcW w:w="7200" w:type="dxa"/>
            <w:tcMar>
              <w:top w:w="80" w:type="dxa"/>
              <w:left w:w="120" w:type="dxa"/>
              <w:bottom w:w="80" w:type="dxa"/>
              <w:right w:w="120" w:type="dxa"/>
            </w:tcMar>
          </w:tcPr>
          <w:p w14:paraId="02A8A2B4" w14:textId="77777777" w:rsidR="007948EC" w:rsidRPr="0074772D" w:rsidRDefault="00000000">
            <w:pPr>
              <w:rPr>
                <w:lang w:val="it-IT"/>
              </w:rPr>
            </w:pPr>
            <w:r w:rsidRPr="0074772D">
              <w:rPr>
                <w:lang w:val="it-IT"/>
              </w:rPr>
              <w:t>Citare esplicitamente quanto previsto dall'accordo in essere, senza ambiguità.</w:t>
            </w:r>
          </w:p>
        </w:tc>
      </w:tr>
      <w:tr w:rsidR="007948EC" w:rsidRPr="0074772D" w14:paraId="59A66426" w14:textId="77777777">
        <w:tc>
          <w:tcPr>
            <w:tcW w:w="2880" w:type="dxa"/>
            <w:tcMar>
              <w:top w:w="80" w:type="dxa"/>
              <w:left w:w="120" w:type="dxa"/>
              <w:bottom w:w="80" w:type="dxa"/>
              <w:right w:w="120" w:type="dxa"/>
            </w:tcMar>
          </w:tcPr>
          <w:p w14:paraId="4D5AC444" w14:textId="77777777" w:rsidR="007948EC" w:rsidRDefault="00000000">
            <w:r>
              <w:t>Quantificare il delta</w:t>
            </w:r>
          </w:p>
        </w:tc>
        <w:tc>
          <w:tcPr>
            <w:tcW w:w="7200" w:type="dxa"/>
            <w:tcMar>
              <w:top w:w="80" w:type="dxa"/>
              <w:left w:w="120" w:type="dxa"/>
              <w:bottom w:w="80" w:type="dxa"/>
              <w:right w:w="120" w:type="dxa"/>
            </w:tcMar>
          </w:tcPr>
          <w:p w14:paraId="2E284330" w14:textId="77777777" w:rsidR="007948EC" w:rsidRPr="0074772D" w:rsidRDefault="00000000">
            <w:pPr>
              <w:rPr>
                <w:lang w:val="it-IT"/>
              </w:rPr>
            </w:pPr>
            <w:r w:rsidRPr="0074772D">
              <w:rPr>
                <w:lang w:val="it-IT"/>
              </w:rPr>
              <w:t>Indicare con precisione costi e attività aggiuntive necessarie.</w:t>
            </w:r>
          </w:p>
        </w:tc>
      </w:tr>
      <w:tr w:rsidR="007948EC" w:rsidRPr="0074772D" w14:paraId="3A2D740F" w14:textId="77777777">
        <w:tc>
          <w:tcPr>
            <w:tcW w:w="2880" w:type="dxa"/>
            <w:tcMar>
              <w:top w:w="80" w:type="dxa"/>
              <w:left w:w="120" w:type="dxa"/>
              <w:bottom w:w="80" w:type="dxa"/>
              <w:right w:w="120" w:type="dxa"/>
            </w:tcMar>
          </w:tcPr>
          <w:p w14:paraId="5F5CEC3B" w14:textId="77777777" w:rsidR="007948EC" w:rsidRDefault="00000000">
            <w:r>
              <w:t>Richiedere conferma</w:t>
            </w:r>
          </w:p>
        </w:tc>
        <w:tc>
          <w:tcPr>
            <w:tcW w:w="7200" w:type="dxa"/>
            <w:tcMar>
              <w:top w:w="80" w:type="dxa"/>
              <w:left w:w="120" w:type="dxa"/>
              <w:bottom w:w="80" w:type="dxa"/>
              <w:right w:w="120" w:type="dxa"/>
            </w:tcMar>
          </w:tcPr>
          <w:p w14:paraId="0ADF78E4" w14:textId="77777777" w:rsidR="007948EC" w:rsidRPr="0074772D" w:rsidRDefault="00000000">
            <w:pPr>
              <w:rPr>
                <w:lang w:val="it-IT"/>
              </w:rPr>
            </w:pPr>
            <w:r w:rsidRPr="0074772D">
              <w:rPr>
                <w:lang w:val="it-IT"/>
              </w:rPr>
              <w:t>Concludere con domanda chiusa che richieda risposta esplicita.</w:t>
            </w:r>
          </w:p>
        </w:tc>
      </w:tr>
    </w:tbl>
    <w:p w14:paraId="7CCA23E2" w14:textId="77777777" w:rsidR="002C2B08" w:rsidRPr="0074772D" w:rsidRDefault="002C2B08">
      <w:pPr>
        <w:rPr>
          <w:lang w:val="it-IT"/>
        </w:rPr>
      </w:pPr>
    </w:p>
    <w:sectPr w:rsidR="002C2B08" w:rsidRPr="0074772D" w:rsidSect="00034616">
      <w:pgSz w:w="11909" w:h="16834"/>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num w:numId="1" w16cid:durableId="632171453">
    <w:abstractNumId w:val="8"/>
  </w:num>
  <w:num w:numId="2" w16cid:durableId="688531799">
    <w:abstractNumId w:val="6"/>
  </w:num>
  <w:num w:numId="3" w16cid:durableId="1763719260">
    <w:abstractNumId w:val="5"/>
  </w:num>
  <w:num w:numId="4" w16cid:durableId="2114745780">
    <w:abstractNumId w:val="4"/>
  </w:num>
  <w:num w:numId="5" w16cid:durableId="495149047">
    <w:abstractNumId w:val="7"/>
  </w:num>
  <w:num w:numId="6" w16cid:durableId="184488878">
    <w:abstractNumId w:val="3"/>
  </w:num>
  <w:num w:numId="7" w16cid:durableId="1653676922">
    <w:abstractNumId w:val="2"/>
  </w:num>
  <w:num w:numId="8" w16cid:durableId="313991694">
    <w:abstractNumId w:val="1"/>
  </w:num>
  <w:num w:numId="9" w16cid:durableId="1100444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C2B08"/>
    <w:rsid w:val="00326F90"/>
    <w:rsid w:val="0074772D"/>
    <w:rsid w:val="007948EC"/>
    <w:rsid w:val="00AA1D8D"/>
    <w:rsid w:val="00B35E19"/>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A535C9"/>
  <w14:defaultImageDpi w14:val="300"/>
  <w15:docId w15:val="{C5E666FB-48BA-428A-987D-FAA9912C9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pPr>
      <w:spacing w:after="100" w:line="283" w:lineRule="auto"/>
    </w:pPr>
    <w:rPr>
      <w:rFonts w:ascii="Calibri" w:hAnsi="Calibri"/>
      <w:sz w:val="21"/>
    </w:rPr>
  </w:style>
  <w:style w:type="paragraph" w:styleId="Titolo1">
    <w:name w:val="heading 1"/>
    <w:basedOn w:val="Normale"/>
    <w:next w:val="Normale"/>
    <w:link w:val="Titolo1Carattere"/>
    <w:uiPriority w:val="9"/>
    <w:qFormat/>
    <w:rsid w:val="00FC693F"/>
    <w:pPr>
      <w:keepNext/>
      <w:keepLines/>
      <w:spacing w:before="280" w:after="160"/>
      <w:outlineLvl w:val="0"/>
    </w:pPr>
    <w:rPr>
      <w:rFonts w:asciiTheme="majorHAnsi" w:eastAsiaTheme="majorEastAsia" w:hAnsiTheme="majorHAnsi" w:cstheme="majorBidi"/>
      <w:b/>
      <w:bCs/>
      <w:color w:val="1F4D78"/>
      <w:sz w:val="30"/>
      <w:szCs w:val="28"/>
    </w:rPr>
  </w:style>
  <w:style w:type="paragraph" w:styleId="Titolo2">
    <w:name w:val="heading 2"/>
    <w:basedOn w:val="Normale"/>
    <w:next w:val="Normale"/>
    <w:link w:val="Titolo2Carattere"/>
    <w:uiPriority w:val="9"/>
    <w:unhideWhenUsed/>
    <w:qFormat/>
    <w:rsid w:val="00FC693F"/>
    <w:pPr>
      <w:keepNext/>
      <w:keepLines/>
      <w:spacing w:before="200"/>
      <w:outlineLvl w:val="1"/>
    </w:pPr>
    <w:rPr>
      <w:rFonts w:asciiTheme="majorHAnsi" w:eastAsiaTheme="majorEastAsia" w:hAnsiTheme="majorHAnsi" w:cstheme="majorBidi"/>
      <w:b/>
      <w:bCs/>
      <w:color w:val="1F4D78"/>
      <w:sz w:val="25"/>
      <w:szCs w:val="26"/>
    </w:rPr>
  </w:style>
  <w:style w:type="paragraph" w:styleId="Titolo3">
    <w:name w:val="heading 3"/>
    <w:basedOn w:val="Normale"/>
    <w:next w:val="Normale"/>
    <w:link w:val="Titolo3Carattere"/>
    <w:uiPriority w:val="9"/>
    <w:unhideWhenUsed/>
    <w:qFormat/>
    <w:rsid w:val="00FC693F"/>
    <w:pPr>
      <w:keepNext/>
      <w:keepLines/>
      <w:spacing w:before="160" w:after="80"/>
      <w:outlineLvl w:val="2"/>
    </w:pPr>
    <w:rPr>
      <w:rFonts w:asciiTheme="majorHAnsi" w:eastAsiaTheme="majorEastAsia" w:hAnsiTheme="majorHAnsi" w:cstheme="majorBidi"/>
      <w:b/>
      <w:bCs/>
      <w:color w:val="1F4D78"/>
      <w:sz w:val="23"/>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D78"/>
      <w:spacing w:val="5"/>
      <w:kern w:val="28"/>
      <w:sz w:val="44"/>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pPr>
      <w:spacing w:line="240" w:lineRule="auto"/>
    </w:pPr>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2675</Characters>
  <Application>Microsoft Office Word</Application>
  <DocSecurity>0</DocSecurity>
  <Lines>99</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Giancarlo Coppola</cp:lastModifiedBy>
  <cp:revision>2</cp:revision>
  <dcterms:created xsi:type="dcterms:W3CDTF">2013-12-23T23:15:00Z</dcterms:created>
  <dcterms:modified xsi:type="dcterms:W3CDTF">2026-05-29T14:41:00Z</dcterms:modified>
  <cp:category/>
</cp:coreProperties>
</file>